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7D6" w:rsidRDefault="0052239C" w:rsidP="008F57D6">
      <w:pPr>
        <w:rPr>
          <w:rFonts w:asciiTheme="minorHAnsi" w:hAnsiTheme="minorHAnsi"/>
        </w:rPr>
      </w:pPr>
      <w:r w:rsidRPr="008F6C2C">
        <w:rPr>
          <w:rFonts w:asciiTheme="minorHAnsi" w:hAnsiTheme="minorHAnsi"/>
        </w:rPr>
        <w:t>The ITC (I</w:t>
      </w:r>
      <w:r w:rsidR="00294821" w:rsidRPr="008F6C2C">
        <w:rPr>
          <w:rFonts w:asciiTheme="minorHAnsi" w:hAnsiTheme="minorHAnsi"/>
        </w:rPr>
        <w:t>ntegrated Team Care) program aims to contribute to improving health outcomes for Aboriginal and Torres Strait Island people with chronic health conditions through better access to coordinated and multidisciplinary care by achieving better treatment and management of their chronic conditions.</w:t>
      </w:r>
    </w:p>
    <w:p w:rsidR="00C15C90" w:rsidRDefault="00C15C90" w:rsidP="008F57D6">
      <w:pPr>
        <w:rPr>
          <w:rFonts w:asciiTheme="minorHAnsi" w:hAnsiTheme="minorHAnsi"/>
        </w:rPr>
      </w:pPr>
    </w:p>
    <w:p w:rsidR="00C15C90" w:rsidRPr="00146E54" w:rsidRDefault="00146E54" w:rsidP="00146E54">
      <w:pPr>
        <w:jc w:val="center"/>
        <w:rPr>
          <w:rFonts w:asciiTheme="minorHAnsi" w:hAnsiTheme="minorHAnsi"/>
          <w:color w:val="FF0000"/>
        </w:rPr>
      </w:pPr>
      <w:r w:rsidRPr="00146E54">
        <w:rPr>
          <w:rFonts w:asciiTheme="minorHAnsi" w:hAnsiTheme="minorHAnsi"/>
          <w:color w:val="FF0000"/>
        </w:rPr>
        <w:t xml:space="preserve">Please FAX completed and signed Referral to : </w:t>
      </w:r>
      <w:r w:rsidR="007878CA">
        <w:rPr>
          <w:rFonts w:asciiTheme="minorHAnsi" w:hAnsiTheme="minorHAnsi"/>
          <w:color w:val="FF0000"/>
        </w:rPr>
        <w:t>Go Fax – 3532 5150</w:t>
      </w:r>
    </w:p>
    <w:p w:rsidR="0052239C" w:rsidRPr="008F6C2C" w:rsidRDefault="0052239C" w:rsidP="008F57D6">
      <w:pPr>
        <w:rPr>
          <w:rFonts w:asciiTheme="minorHAnsi" w:hAnsiTheme="minorHAnsi"/>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552"/>
        <w:gridCol w:w="3102"/>
      </w:tblGrid>
      <w:tr w:rsidR="008F57D6" w:rsidRPr="008F6C2C" w:rsidTr="00C8257C">
        <w:tc>
          <w:tcPr>
            <w:tcW w:w="1075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F57D6" w:rsidRPr="008F6C2C" w:rsidRDefault="0052239C" w:rsidP="00AC215B">
            <w:pPr>
              <w:rPr>
                <w:rFonts w:asciiTheme="minorHAnsi" w:hAnsiTheme="minorHAnsi"/>
                <w:b/>
              </w:rPr>
            </w:pPr>
            <w:r w:rsidRPr="008F6C2C">
              <w:rPr>
                <w:rFonts w:asciiTheme="minorHAnsi" w:hAnsiTheme="minorHAnsi"/>
                <w:b/>
              </w:rPr>
              <w:t>PRACTICE DETAILS</w:t>
            </w:r>
          </w:p>
          <w:p w:rsidR="008F57D6" w:rsidRPr="008F6C2C" w:rsidRDefault="008F57D6" w:rsidP="00AC215B">
            <w:pPr>
              <w:rPr>
                <w:rFonts w:asciiTheme="minorHAnsi" w:hAnsiTheme="minorHAnsi"/>
              </w:rPr>
            </w:pPr>
          </w:p>
        </w:tc>
      </w:tr>
      <w:tr w:rsidR="008F57D6"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57D6" w:rsidRPr="008F6C2C" w:rsidRDefault="0052239C" w:rsidP="0052239C">
            <w:pPr>
              <w:rPr>
                <w:rFonts w:asciiTheme="minorHAnsi" w:hAnsiTheme="minorHAnsi"/>
                <w:b/>
              </w:rPr>
            </w:pPr>
            <w:r w:rsidRPr="008F6C2C">
              <w:rPr>
                <w:rFonts w:asciiTheme="minorHAnsi" w:hAnsiTheme="minorHAnsi"/>
                <w:b/>
              </w:rPr>
              <w:t>Name</w:t>
            </w:r>
          </w:p>
        </w:tc>
        <w:tc>
          <w:tcPr>
            <w:tcW w:w="8347" w:type="dxa"/>
            <w:gridSpan w:val="3"/>
            <w:tcBorders>
              <w:top w:val="single" w:sz="4" w:space="0" w:color="auto"/>
              <w:left w:val="single" w:sz="4" w:space="0" w:color="auto"/>
              <w:bottom w:val="single" w:sz="4" w:space="0" w:color="auto"/>
              <w:right w:val="single" w:sz="4" w:space="0" w:color="auto"/>
            </w:tcBorders>
          </w:tcPr>
          <w:p w:rsidR="008F57D6" w:rsidRPr="008F6C2C" w:rsidRDefault="008F57D6" w:rsidP="00AC215B">
            <w:pPr>
              <w:rPr>
                <w:rFonts w:asciiTheme="minorHAnsi" w:hAnsiTheme="minorHAnsi"/>
              </w:rPr>
            </w:pPr>
          </w:p>
        </w:tc>
      </w:tr>
      <w:tr w:rsidR="0052239C"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239C" w:rsidRPr="008F6C2C" w:rsidRDefault="0052239C" w:rsidP="0052239C">
            <w:pPr>
              <w:rPr>
                <w:rFonts w:asciiTheme="minorHAnsi" w:hAnsiTheme="minorHAnsi"/>
                <w:b/>
              </w:rPr>
            </w:pPr>
            <w:r w:rsidRPr="008F6C2C">
              <w:rPr>
                <w:rFonts w:asciiTheme="minorHAnsi" w:hAnsiTheme="minorHAnsi"/>
                <w:b/>
              </w:rPr>
              <w:t>Address</w:t>
            </w:r>
          </w:p>
        </w:tc>
        <w:tc>
          <w:tcPr>
            <w:tcW w:w="8347" w:type="dxa"/>
            <w:gridSpan w:val="3"/>
            <w:tcBorders>
              <w:top w:val="single" w:sz="4" w:space="0" w:color="auto"/>
              <w:left w:val="single" w:sz="4" w:space="0" w:color="auto"/>
              <w:bottom w:val="single" w:sz="4" w:space="0" w:color="auto"/>
              <w:right w:val="single" w:sz="4" w:space="0" w:color="auto"/>
            </w:tcBorders>
          </w:tcPr>
          <w:p w:rsidR="0052239C" w:rsidRPr="008F6C2C" w:rsidRDefault="0052239C" w:rsidP="00AC215B">
            <w:pPr>
              <w:rPr>
                <w:rFonts w:asciiTheme="minorHAnsi" w:hAnsiTheme="minorHAnsi"/>
              </w:rPr>
            </w:pPr>
          </w:p>
        </w:tc>
      </w:tr>
      <w:tr w:rsidR="0052239C"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239C" w:rsidRPr="008F6C2C" w:rsidRDefault="0052239C" w:rsidP="00AC215B">
            <w:pPr>
              <w:rPr>
                <w:rFonts w:asciiTheme="minorHAnsi" w:hAnsiTheme="minorHAnsi"/>
                <w:b/>
              </w:rPr>
            </w:pPr>
            <w:r w:rsidRPr="008F6C2C">
              <w:rPr>
                <w:rFonts w:asciiTheme="minorHAnsi" w:hAnsiTheme="minorHAnsi"/>
                <w:b/>
              </w:rPr>
              <w:t>Phone Number</w:t>
            </w:r>
          </w:p>
        </w:tc>
        <w:tc>
          <w:tcPr>
            <w:tcW w:w="8347" w:type="dxa"/>
            <w:gridSpan w:val="3"/>
            <w:tcBorders>
              <w:top w:val="single" w:sz="4" w:space="0" w:color="auto"/>
              <w:left w:val="single" w:sz="4" w:space="0" w:color="auto"/>
              <w:bottom w:val="single" w:sz="4" w:space="0" w:color="auto"/>
              <w:right w:val="single" w:sz="4" w:space="0" w:color="auto"/>
            </w:tcBorders>
          </w:tcPr>
          <w:p w:rsidR="0052239C" w:rsidRPr="008F6C2C" w:rsidRDefault="0052239C" w:rsidP="00AC215B">
            <w:pPr>
              <w:rPr>
                <w:rFonts w:asciiTheme="minorHAnsi" w:hAnsiTheme="minorHAnsi"/>
              </w:rPr>
            </w:pPr>
          </w:p>
        </w:tc>
      </w:tr>
      <w:tr w:rsidR="0052239C"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239C" w:rsidRPr="008F6C2C" w:rsidRDefault="0052239C" w:rsidP="00AC215B">
            <w:pPr>
              <w:rPr>
                <w:rFonts w:asciiTheme="minorHAnsi" w:hAnsiTheme="minorHAnsi"/>
                <w:b/>
              </w:rPr>
            </w:pPr>
            <w:r w:rsidRPr="008F6C2C">
              <w:rPr>
                <w:rFonts w:asciiTheme="minorHAnsi" w:hAnsiTheme="minorHAnsi"/>
                <w:b/>
              </w:rPr>
              <w:t>Fax Number</w:t>
            </w:r>
          </w:p>
        </w:tc>
        <w:tc>
          <w:tcPr>
            <w:tcW w:w="8347" w:type="dxa"/>
            <w:gridSpan w:val="3"/>
            <w:tcBorders>
              <w:top w:val="single" w:sz="4" w:space="0" w:color="auto"/>
              <w:left w:val="single" w:sz="4" w:space="0" w:color="auto"/>
              <w:bottom w:val="single" w:sz="4" w:space="0" w:color="auto"/>
              <w:right w:val="single" w:sz="4" w:space="0" w:color="auto"/>
            </w:tcBorders>
          </w:tcPr>
          <w:p w:rsidR="0052239C" w:rsidRPr="008F6C2C" w:rsidRDefault="0052239C" w:rsidP="00AC215B">
            <w:pPr>
              <w:rPr>
                <w:rFonts w:asciiTheme="minorHAnsi" w:hAnsiTheme="minorHAnsi"/>
              </w:rPr>
            </w:pPr>
          </w:p>
        </w:tc>
      </w:tr>
      <w:tr w:rsidR="0052239C" w:rsidRPr="008F6C2C" w:rsidTr="00C8257C">
        <w:tc>
          <w:tcPr>
            <w:tcW w:w="1075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239C" w:rsidRPr="008F6C2C" w:rsidRDefault="0052239C" w:rsidP="00AC215B">
            <w:pPr>
              <w:rPr>
                <w:rFonts w:asciiTheme="minorHAnsi" w:hAnsiTheme="minorHAnsi"/>
                <w:b/>
              </w:rPr>
            </w:pPr>
            <w:r w:rsidRPr="008F6C2C">
              <w:rPr>
                <w:rFonts w:asciiTheme="minorHAnsi" w:hAnsiTheme="minorHAnsi"/>
                <w:b/>
              </w:rPr>
              <w:t>REFERRING GP</w:t>
            </w:r>
          </w:p>
          <w:p w:rsidR="00294821" w:rsidRPr="008F6C2C" w:rsidRDefault="00294821" w:rsidP="00AC215B">
            <w:pPr>
              <w:rPr>
                <w:rFonts w:asciiTheme="minorHAnsi" w:hAnsiTheme="minorHAnsi"/>
                <w:b/>
              </w:rPr>
            </w:pPr>
          </w:p>
        </w:tc>
      </w:tr>
      <w:tr w:rsidR="008F57D6"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57D6" w:rsidRPr="008F6C2C" w:rsidRDefault="0052239C" w:rsidP="0052239C">
            <w:pPr>
              <w:rPr>
                <w:rFonts w:asciiTheme="minorHAnsi" w:hAnsiTheme="minorHAnsi"/>
                <w:b/>
              </w:rPr>
            </w:pPr>
            <w:r w:rsidRPr="008F6C2C">
              <w:rPr>
                <w:rFonts w:asciiTheme="minorHAnsi" w:hAnsiTheme="minorHAnsi"/>
                <w:b/>
              </w:rPr>
              <w:t>Name</w:t>
            </w:r>
          </w:p>
        </w:tc>
        <w:tc>
          <w:tcPr>
            <w:tcW w:w="8347" w:type="dxa"/>
            <w:gridSpan w:val="3"/>
            <w:tcBorders>
              <w:top w:val="single" w:sz="4" w:space="0" w:color="auto"/>
              <w:left w:val="single" w:sz="4" w:space="0" w:color="auto"/>
              <w:bottom w:val="single" w:sz="4" w:space="0" w:color="auto"/>
              <w:right w:val="single" w:sz="4" w:space="0" w:color="auto"/>
            </w:tcBorders>
          </w:tcPr>
          <w:p w:rsidR="008F57D6" w:rsidRPr="008F6C2C" w:rsidRDefault="008F57D6" w:rsidP="00AC215B">
            <w:pPr>
              <w:rPr>
                <w:rFonts w:asciiTheme="minorHAnsi" w:hAnsiTheme="minorHAnsi"/>
              </w:rPr>
            </w:pPr>
          </w:p>
        </w:tc>
      </w:tr>
      <w:tr w:rsidR="0052239C"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239C" w:rsidRPr="008F6C2C" w:rsidRDefault="0052239C" w:rsidP="00AC215B">
            <w:pPr>
              <w:rPr>
                <w:rFonts w:asciiTheme="minorHAnsi" w:hAnsiTheme="minorHAnsi"/>
                <w:b/>
              </w:rPr>
            </w:pPr>
            <w:r w:rsidRPr="008F6C2C">
              <w:rPr>
                <w:rFonts w:asciiTheme="minorHAnsi" w:hAnsiTheme="minorHAnsi"/>
                <w:b/>
              </w:rPr>
              <w:t>Provider Number</w:t>
            </w:r>
          </w:p>
        </w:tc>
        <w:tc>
          <w:tcPr>
            <w:tcW w:w="8347" w:type="dxa"/>
            <w:gridSpan w:val="3"/>
            <w:tcBorders>
              <w:top w:val="single" w:sz="4" w:space="0" w:color="auto"/>
              <w:left w:val="single" w:sz="4" w:space="0" w:color="auto"/>
              <w:bottom w:val="single" w:sz="4" w:space="0" w:color="auto"/>
              <w:right w:val="single" w:sz="4" w:space="0" w:color="auto"/>
            </w:tcBorders>
          </w:tcPr>
          <w:p w:rsidR="0052239C" w:rsidRPr="008F6C2C" w:rsidRDefault="0052239C" w:rsidP="00AC215B">
            <w:pPr>
              <w:rPr>
                <w:rFonts w:asciiTheme="minorHAnsi" w:hAnsiTheme="minorHAnsi"/>
              </w:rPr>
            </w:pPr>
          </w:p>
        </w:tc>
      </w:tr>
      <w:tr w:rsidR="0052239C"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239C" w:rsidRPr="008F6C2C" w:rsidRDefault="0052239C" w:rsidP="00AC215B">
            <w:pPr>
              <w:rPr>
                <w:rFonts w:asciiTheme="minorHAnsi" w:hAnsiTheme="minorHAnsi"/>
                <w:b/>
              </w:rPr>
            </w:pPr>
            <w:r w:rsidRPr="008F6C2C">
              <w:rPr>
                <w:rFonts w:asciiTheme="minorHAnsi" w:hAnsiTheme="minorHAnsi"/>
                <w:b/>
              </w:rPr>
              <w:t>Email Address</w:t>
            </w:r>
          </w:p>
        </w:tc>
        <w:tc>
          <w:tcPr>
            <w:tcW w:w="8347" w:type="dxa"/>
            <w:gridSpan w:val="3"/>
            <w:tcBorders>
              <w:top w:val="single" w:sz="4" w:space="0" w:color="auto"/>
              <w:left w:val="single" w:sz="4" w:space="0" w:color="auto"/>
              <w:bottom w:val="single" w:sz="4" w:space="0" w:color="auto"/>
              <w:right w:val="single" w:sz="4" w:space="0" w:color="auto"/>
            </w:tcBorders>
          </w:tcPr>
          <w:p w:rsidR="0052239C" w:rsidRPr="008F6C2C" w:rsidRDefault="0052239C" w:rsidP="00AC215B">
            <w:pPr>
              <w:rPr>
                <w:rFonts w:asciiTheme="minorHAnsi" w:hAnsiTheme="minorHAnsi"/>
              </w:rPr>
            </w:pPr>
          </w:p>
        </w:tc>
      </w:tr>
      <w:tr w:rsidR="0052239C" w:rsidRPr="008F6C2C" w:rsidTr="00C8257C">
        <w:tc>
          <w:tcPr>
            <w:tcW w:w="1075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2239C" w:rsidRPr="008F6C2C" w:rsidRDefault="00294821" w:rsidP="00FE0FC3">
            <w:pPr>
              <w:rPr>
                <w:rFonts w:asciiTheme="minorHAnsi" w:hAnsiTheme="minorHAnsi"/>
                <w:b/>
              </w:rPr>
            </w:pPr>
            <w:r w:rsidRPr="008F6C2C">
              <w:rPr>
                <w:rFonts w:asciiTheme="minorHAnsi" w:hAnsiTheme="minorHAnsi"/>
                <w:b/>
              </w:rPr>
              <w:t>PATIENT DETAILS</w:t>
            </w:r>
          </w:p>
          <w:p w:rsidR="00294821" w:rsidRPr="008F6C2C" w:rsidRDefault="00294821" w:rsidP="00FE0FC3">
            <w:pPr>
              <w:rPr>
                <w:rFonts w:asciiTheme="minorHAnsi" w:hAnsiTheme="minorHAnsi"/>
              </w:rPr>
            </w:pPr>
          </w:p>
        </w:tc>
      </w:tr>
      <w:tr w:rsidR="00C15C90" w:rsidRPr="008F6C2C" w:rsidTr="00EB6D6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52239C">
            <w:pPr>
              <w:rPr>
                <w:rFonts w:asciiTheme="minorHAnsi" w:hAnsiTheme="minorHAnsi"/>
                <w:b/>
              </w:rPr>
            </w:pPr>
            <w:r w:rsidRPr="008F6C2C">
              <w:rPr>
                <w:rFonts w:asciiTheme="minorHAnsi" w:hAnsiTheme="minorHAnsi"/>
                <w:b/>
              </w:rPr>
              <w:t>Name</w:t>
            </w:r>
          </w:p>
        </w:tc>
        <w:tc>
          <w:tcPr>
            <w:tcW w:w="8347" w:type="dxa"/>
            <w:gridSpan w:val="3"/>
            <w:tcBorders>
              <w:top w:val="single" w:sz="4" w:space="0" w:color="auto"/>
              <w:left w:val="single" w:sz="4" w:space="0" w:color="auto"/>
              <w:bottom w:val="single" w:sz="4" w:space="0" w:color="auto"/>
              <w:right w:val="single" w:sz="4" w:space="0" w:color="auto"/>
            </w:tcBorders>
          </w:tcPr>
          <w:p w:rsidR="00C15C90" w:rsidRPr="008F6C2C" w:rsidRDefault="00C15C90" w:rsidP="00FE0FC3">
            <w:pPr>
              <w:rPr>
                <w:rFonts w:asciiTheme="minorHAnsi" w:hAnsiTheme="minorHAnsi"/>
              </w:rPr>
            </w:pPr>
          </w:p>
        </w:tc>
      </w:tr>
      <w:tr w:rsidR="00C15C90" w:rsidRPr="008F6C2C" w:rsidTr="00621077">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FE0FC3">
            <w:pPr>
              <w:rPr>
                <w:rFonts w:asciiTheme="minorHAnsi" w:hAnsiTheme="minorHAnsi"/>
                <w:b/>
              </w:rPr>
            </w:pPr>
            <w:r w:rsidRPr="008F6C2C">
              <w:rPr>
                <w:rFonts w:asciiTheme="minorHAnsi" w:hAnsiTheme="minorHAnsi"/>
                <w:b/>
              </w:rPr>
              <w:t>Address</w:t>
            </w:r>
          </w:p>
        </w:tc>
        <w:tc>
          <w:tcPr>
            <w:tcW w:w="8347" w:type="dxa"/>
            <w:gridSpan w:val="3"/>
            <w:tcBorders>
              <w:top w:val="single" w:sz="4" w:space="0" w:color="auto"/>
              <w:left w:val="single" w:sz="4" w:space="0" w:color="auto"/>
              <w:bottom w:val="single" w:sz="4" w:space="0" w:color="auto"/>
              <w:right w:val="single" w:sz="4" w:space="0" w:color="auto"/>
            </w:tcBorders>
          </w:tcPr>
          <w:p w:rsidR="00C15C90" w:rsidRPr="008F6C2C" w:rsidRDefault="00C15C90" w:rsidP="00FE0FC3">
            <w:pPr>
              <w:rPr>
                <w:rFonts w:asciiTheme="minorHAnsi" w:hAnsiTheme="minorHAnsi"/>
              </w:rPr>
            </w:pPr>
          </w:p>
        </w:tc>
      </w:tr>
      <w:tr w:rsidR="00C15C90" w:rsidRPr="008F6C2C" w:rsidTr="00F12C0F">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FE0FC3">
            <w:pPr>
              <w:rPr>
                <w:rFonts w:asciiTheme="minorHAnsi" w:hAnsiTheme="minorHAnsi"/>
                <w:b/>
              </w:rPr>
            </w:pPr>
            <w:r w:rsidRPr="008F6C2C">
              <w:rPr>
                <w:rFonts w:asciiTheme="minorHAnsi" w:hAnsiTheme="minorHAnsi"/>
                <w:b/>
              </w:rPr>
              <w:t>Gender</w:t>
            </w:r>
          </w:p>
        </w:tc>
        <w:tc>
          <w:tcPr>
            <w:tcW w:w="8347" w:type="dxa"/>
            <w:gridSpan w:val="3"/>
            <w:tcBorders>
              <w:top w:val="single" w:sz="4" w:space="0" w:color="auto"/>
              <w:left w:val="single" w:sz="4" w:space="0" w:color="auto"/>
              <w:bottom w:val="single" w:sz="4" w:space="0" w:color="auto"/>
              <w:right w:val="single" w:sz="4" w:space="0" w:color="auto"/>
            </w:tcBorders>
          </w:tcPr>
          <w:p w:rsidR="00C15C90" w:rsidRPr="008F6C2C" w:rsidRDefault="00C15C90" w:rsidP="00C15C90">
            <w:pPr>
              <w:rPr>
                <w:rFonts w:asciiTheme="minorHAnsi" w:hAnsiTheme="minorHAnsi"/>
              </w:rPr>
            </w:pPr>
            <w:r w:rsidRPr="00333777">
              <w:sym w:font="Wingdings" w:char="F06F"/>
            </w:r>
            <w:r>
              <w:t xml:space="preserve"> Male</w:t>
            </w:r>
            <w:r w:rsidRPr="00333777">
              <w:t xml:space="preserve">         </w:t>
            </w:r>
            <w:r w:rsidRPr="00333777">
              <w:sym w:font="Wingdings" w:char="F06F"/>
            </w:r>
            <w:r>
              <w:t xml:space="preserve"> Female</w:t>
            </w:r>
            <w:r w:rsidRPr="00333777">
              <w:t xml:space="preserve">         </w:t>
            </w:r>
            <w:r w:rsidRPr="00333777">
              <w:sym w:font="Wingdings" w:char="F06F"/>
            </w:r>
            <w:r>
              <w:t xml:space="preserve"> Intersex/Other</w:t>
            </w:r>
            <w:r w:rsidRPr="00333777">
              <w:t xml:space="preserve">         </w:t>
            </w:r>
            <w:r w:rsidRPr="00333777">
              <w:sym w:font="Wingdings" w:char="F06F"/>
            </w:r>
            <w:r>
              <w:t xml:space="preserve"> Not Stated</w:t>
            </w:r>
          </w:p>
        </w:tc>
      </w:tr>
      <w:tr w:rsidR="0052239C"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239C" w:rsidRPr="008F6C2C" w:rsidRDefault="0052239C" w:rsidP="00FE0FC3">
            <w:pPr>
              <w:rPr>
                <w:rFonts w:asciiTheme="minorHAnsi" w:hAnsiTheme="minorHAnsi"/>
                <w:b/>
              </w:rPr>
            </w:pPr>
            <w:r w:rsidRPr="008F6C2C">
              <w:rPr>
                <w:rFonts w:asciiTheme="minorHAnsi" w:hAnsiTheme="minorHAnsi"/>
                <w:b/>
              </w:rPr>
              <w:t>DOB</w:t>
            </w:r>
          </w:p>
        </w:tc>
        <w:tc>
          <w:tcPr>
            <w:tcW w:w="2693" w:type="dxa"/>
            <w:tcBorders>
              <w:top w:val="single" w:sz="4" w:space="0" w:color="auto"/>
              <w:left w:val="single" w:sz="4" w:space="0" w:color="auto"/>
              <w:bottom w:val="single" w:sz="4" w:space="0" w:color="auto"/>
              <w:right w:val="single" w:sz="4" w:space="0" w:color="auto"/>
            </w:tcBorders>
          </w:tcPr>
          <w:p w:rsidR="0052239C" w:rsidRPr="008F6C2C" w:rsidRDefault="0052239C" w:rsidP="00FE0FC3">
            <w:pPr>
              <w:rPr>
                <w:rFonts w:asciiTheme="minorHAnsi" w:hAnsiTheme="minorHAnsi"/>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239C" w:rsidRPr="008F6C2C" w:rsidRDefault="0052239C" w:rsidP="00FE0FC3">
            <w:pPr>
              <w:rPr>
                <w:rFonts w:asciiTheme="minorHAnsi" w:hAnsiTheme="minorHAnsi"/>
                <w:b/>
              </w:rPr>
            </w:pPr>
            <w:r w:rsidRPr="008F6C2C">
              <w:rPr>
                <w:rFonts w:asciiTheme="minorHAnsi" w:hAnsiTheme="minorHAnsi"/>
                <w:b/>
              </w:rPr>
              <w:t>Medicare Number</w:t>
            </w:r>
          </w:p>
        </w:tc>
        <w:tc>
          <w:tcPr>
            <w:tcW w:w="3102" w:type="dxa"/>
            <w:tcBorders>
              <w:top w:val="single" w:sz="4" w:space="0" w:color="auto"/>
              <w:left w:val="single" w:sz="4" w:space="0" w:color="auto"/>
              <w:bottom w:val="single" w:sz="4" w:space="0" w:color="auto"/>
              <w:right w:val="single" w:sz="4" w:space="0" w:color="auto"/>
            </w:tcBorders>
          </w:tcPr>
          <w:p w:rsidR="0052239C" w:rsidRPr="008F6C2C" w:rsidRDefault="0052239C" w:rsidP="00FE0FC3">
            <w:pPr>
              <w:rPr>
                <w:rFonts w:asciiTheme="minorHAnsi" w:hAnsiTheme="minorHAnsi"/>
              </w:rPr>
            </w:pPr>
          </w:p>
        </w:tc>
      </w:tr>
      <w:tr w:rsidR="00C15C90" w:rsidRPr="008F6C2C" w:rsidTr="00341B01">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FE0FC3">
            <w:pPr>
              <w:rPr>
                <w:rFonts w:asciiTheme="minorHAnsi" w:hAnsiTheme="minorHAnsi"/>
                <w:b/>
              </w:rPr>
            </w:pPr>
            <w:r w:rsidRPr="008F6C2C">
              <w:rPr>
                <w:rFonts w:asciiTheme="minorHAnsi" w:hAnsiTheme="minorHAnsi"/>
                <w:b/>
              </w:rPr>
              <w:t>Phone Number</w:t>
            </w:r>
          </w:p>
        </w:tc>
        <w:tc>
          <w:tcPr>
            <w:tcW w:w="8347" w:type="dxa"/>
            <w:gridSpan w:val="3"/>
            <w:tcBorders>
              <w:top w:val="single" w:sz="4" w:space="0" w:color="auto"/>
              <w:left w:val="single" w:sz="4" w:space="0" w:color="auto"/>
              <w:bottom w:val="single" w:sz="4" w:space="0" w:color="auto"/>
              <w:right w:val="single" w:sz="4" w:space="0" w:color="auto"/>
            </w:tcBorders>
          </w:tcPr>
          <w:p w:rsidR="00C15C90" w:rsidRPr="008F6C2C" w:rsidRDefault="00C15C90" w:rsidP="00FE0FC3">
            <w:pPr>
              <w:rPr>
                <w:rFonts w:asciiTheme="minorHAnsi" w:hAnsiTheme="minorHAnsi"/>
              </w:rPr>
            </w:pPr>
          </w:p>
        </w:tc>
      </w:tr>
      <w:tr w:rsidR="00C15C90" w:rsidRPr="008F6C2C" w:rsidTr="00544A0D">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FE0FC3">
            <w:pPr>
              <w:rPr>
                <w:rFonts w:asciiTheme="minorHAnsi" w:hAnsiTheme="minorHAnsi"/>
                <w:b/>
              </w:rPr>
            </w:pPr>
            <w:r w:rsidRPr="008F6C2C">
              <w:rPr>
                <w:rFonts w:asciiTheme="minorHAnsi" w:hAnsiTheme="minorHAnsi"/>
                <w:b/>
              </w:rPr>
              <w:t>Mobile Number</w:t>
            </w:r>
          </w:p>
        </w:tc>
        <w:tc>
          <w:tcPr>
            <w:tcW w:w="8347" w:type="dxa"/>
            <w:gridSpan w:val="3"/>
            <w:tcBorders>
              <w:top w:val="single" w:sz="4" w:space="0" w:color="auto"/>
              <w:left w:val="single" w:sz="4" w:space="0" w:color="auto"/>
              <w:bottom w:val="single" w:sz="4" w:space="0" w:color="auto"/>
              <w:right w:val="single" w:sz="4" w:space="0" w:color="auto"/>
            </w:tcBorders>
          </w:tcPr>
          <w:p w:rsidR="00C15C90" w:rsidRPr="008F6C2C" w:rsidRDefault="00C15C90" w:rsidP="00FE0FC3">
            <w:pPr>
              <w:rPr>
                <w:rFonts w:asciiTheme="minorHAnsi" w:hAnsiTheme="minorHAnsi"/>
              </w:rPr>
            </w:pPr>
          </w:p>
        </w:tc>
      </w:tr>
      <w:tr w:rsidR="00C15C90"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C15C90">
            <w:pPr>
              <w:rPr>
                <w:rFonts w:asciiTheme="minorHAnsi" w:hAnsiTheme="minorHAnsi"/>
                <w:b/>
              </w:rPr>
            </w:pPr>
            <w:r w:rsidRPr="008F6C2C">
              <w:rPr>
                <w:rFonts w:asciiTheme="minorHAnsi" w:hAnsiTheme="minorHAnsi"/>
                <w:b/>
              </w:rPr>
              <w:t>Health Care Card</w:t>
            </w:r>
          </w:p>
        </w:tc>
        <w:tc>
          <w:tcPr>
            <w:tcW w:w="2693" w:type="dxa"/>
            <w:tcBorders>
              <w:top w:val="single" w:sz="4" w:space="0" w:color="auto"/>
              <w:left w:val="single" w:sz="4" w:space="0" w:color="auto"/>
              <w:bottom w:val="single" w:sz="4" w:space="0" w:color="auto"/>
              <w:right w:val="single" w:sz="4" w:space="0" w:color="auto"/>
            </w:tcBorders>
          </w:tcPr>
          <w:p w:rsidR="00C15C90" w:rsidRPr="008F6C2C" w:rsidRDefault="00C15C90" w:rsidP="00C15C90">
            <w:pPr>
              <w:rPr>
                <w:rFonts w:asciiTheme="minorHAnsi" w:hAnsiTheme="minorHAnsi"/>
              </w:rPr>
            </w:pPr>
            <w:r w:rsidRPr="00333777">
              <w:sym w:font="Wingdings" w:char="F06F"/>
            </w:r>
            <w:r w:rsidRPr="00333777">
              <w:t xml:space="preserve"> YES         </w:t>
            </w:r>
            <w:r w:rsidRPr="00333777">
              <w:sym w:font="Wingdings" w:char="F06F"/>
            </w:r>
            <w:r>
              <w:t xml:space="preserve"> NO</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C15C90">
            <w:pPr>
              <w:rPr>
                <w:rFonts w:asciiTheme="minorHAnsi" w:hAnsiTheme="minorHAnsi"/>
                <w:b/>
              </w:rPr>
            </w:pPr>
            <w:r w:rsidRPr="008F6C2C">
              <w:rPr>
                <w:rFonts w:asciiTheme="minorHAnsi" w:hAnsiTheme="minorHAnsi"/>
                <w:b/>
              </w:rPr>
              <w:t>Pension Card</w:t>
            </w:r>
          </w:p>
        </w:tc>
        <w:tc>
          <w:tcPr>
            <w:tcW w:w="3102" w:type="dxa"/>
            <w:tcBorders>
              <w:top w:val="single" w:sz="4" w:space="0" w:color="auto"/>
              <w:left w:val="single" w:sz="4" w:space="0" w:color="auto"/>
              <w:bottom w:val="single" w:sz="4" w:space="0" w:color="auto"/>
              <w:right w:val="single" w:sz="4" w:space="0" w:color="auto"/>
            </w:tcBorders>
          </w:tcPr>
          <w:p w:rsidR="00C15C90" w:rsidRPr="008F6C2C" w:rsidRDefault="00C15C90" w:rsidP="00C15C90">
            <w:pPr>
              <w:rPr>
                <w:rFonts w:asciiTheme="minorHAnsi" w:hAnsiTheme="minorHAnsi"/>
              </w:rPr>
            </w:pPr>
            <w:r w:rsidRPr="00333777">
              <w:sym w:font="Wingdings" w:char="F06F"/>
            </w:r>
            <w:r w:rsidRPr="00333777">
              <w:t xml:space="preserve"> YES         </w:t>
            </w:r>
            <w:r w:rsidRPr="00333777">
              <w:sym w:font="Wingdings" w:char="F06F"/>
            </w:r>
            <w:r>
              <w:t xml:space="preserve"> NO</w:t>
            </w:r>
          </w:p>
        </w:tc>
      </w:tr>
      <w:tr w:rsidR="00C15C90"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C15C90">
            <w:pPr>
              <w:rPr>
                <w:rFonts w:asciiTheme="minorHAnsi" w:hAnsiTheme="minorHAnsi"/>
                <w:b/>
              </w:rPr>
            </w:pPr>
            <w:r w:rsidRPr="008F6C2C">
              <w:rPr>
                <w:rFonts w:asciiTheme="minorHAnsi" w:hAnsiTheme="minorHAnsi"/>
                <w:b/>
              </w:rPr>
              <w:t>DVA</w:t>
            </w:r>
          </w:p>
        </w:tc>
        <w:tc>
          <w:tcPr>
            <w:tcW w:w="2693" w:type="dxa"/>
            <w:tcBorders>
              <w:top w:val="single" w:sz="4" w:space="0" w:color="auto"/>
              <w:left w:val="single" w:sz="4" w:space="0" w:color="auto"/>
              <w:bottom w:val="single" w:sz="4" w:space="0" w:color="auto"/>
              <w:right w:val="single" w:sz="4" w:space="0" w:color="auto"/>
            </w:tcBorders>
          </w:tcPr>
          <w:p w:rsidR="00C15C90" w:rsidRPr="008F6C2C" w:rsidRDefault="00C15C90" w:rsidP="00C15C90">
            <w:pPr>
              <w:rPr>
                <w:rFonts w:asciiTheme="minorHAnsi" w:hAnsiTheme="minorHAnsi"/>
              </w:rPr>
            </w:pPr>
            <w:r w:rsidRPr="00333777">
              <w:sym w:font="Wingdings" w:char="F06F"/>
            </w:r>
            <w:r w:rsidRPr="00333777">
              <w:t xml:space="preserve"> YES         </w:t>
            </w:r>
            <w:r w:rsidRPr="00333777">
              <w:sym w:font="Wingdings" w:char="F06F"/>
            </w:r>
            <w:r>
              <w:t xml:space="preserve"> NO</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C15C90">
            <w:pPr>
              <w:rPr>
                <w:rFonts w:asciiTheme="minorHAnsi" w:hAnsiTheme="minorHAnsi"/>
                <w:b/>
              </w:rPr>
            </w:pPr>
            <w:r w:rsidRPr="008F6C2C">
              <w:rPr>
                <w:rFonts w:asciiTheme="minorHAnsi" w:hAnsiTheme="minorHAnsi"/>
                <w:b/>
              </w:rPr>
              <w:t>Private Health Insurance</w:t>
            </w:r>
          </w:p>
        </w:tc>
        <w:tc>
          <w:tcPr>
            <w:tcW w:w="3102" w:type="dxa"/>
            <w:tcBorders>
              <w:top w:val="single" w:sz="4" w:space="0" w:color="auto"/>
              <w:left w:val="single" w:sz="4" w:space="0" w:color="auto"/>
              <w:bottom w:val="single" w:sz="4" w:space="0" w:color="auto"/>
              <w:right w:val="single" w:sz="4" w:space="0" w:color="auto"/>
            </w:tcBorders>
          </w:tcPr>
          <w:p w:rsidR="00C15C90" w:rsidRPr="008F6C2C" w:rsidRDefault="00C15C90" w:rsidP="00C15C90">
            <w:pPr>
              <w:rPr>
                <w:rFonts w:asciiTheme="minorHAnsi" w:hAnsiTheme="minorHAnsi"/>
              </w:rPr>
            </w:pPr>
            <w:r w:rsidRPr="00333777">
              <w:sym w:font="Wingdings" w:char="F06F"/>
            </w:r>
            <w:r w:rsidRPr="00333777">
              <w:t xml:space="preserve"> YES         </w:t>
            </w:r>
            <w:r w:rsidRPr="00333777">
              <w:sym w:font="Wingdings" w:char="F06F"/>
            </w:r>
            <w:r>
              <w:t xml:space="preserve"> NO</w:t>
            </w:r>
          </w:p>
        </w:tc>
      </w:tr>
      <w:tr w:rsidR="00C15C90"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15C90" w:rsidRPr="008F6C2C" w:rsidRDefault="00C15C90" w:rsidP="00C15C90">
            <w:pPr>
              <w:rPr>
                <w:rFonts w:asciiTheme="minorHAnsi" w:hAnsiTheme="minorHAnsi"/>
                <w:b/>
              </w:rPr>
            </w:pPr>
            <w:r w:rsidRPr="008F6C2C">
              <w:rPr>
                <w:rFonts w:asciiTheme="minorHAnsi" w:hAnsiTheme="minorHAnsi"/>
                <w:b/>
              </w:rPr>
              <w:t>Smoking Status</w:t>
            </w:r>
          </w:p>
        </w:tc>
        <w:tc>
          <w:tcPr>
            <w:tcW w:w="2693" w:type="dxa"/>
            <w:tcBorders>
              <w:top w:val="single" w:sz="4" w:space="0" w:color="auto"/>
              <w:left w:val="single" w:sz="4" w:space="0" w:color="auto"/>
              <w:bottom w:val="single" w:sz="4" w:space="0" w:color="auto"/>
              <w:right w:val="single" w:sz="4" w:space="0" w:color="auto"/>
            </w:tcBorders>
          </w:tcPr>
          <w:p w:rsidR="00C15C90" w:rsidRPr="008F6C2C" w:rsidRDefault="00C15C90" w:rsidP="00C15C90">
            <w:pPr>
              <w:rPr>
                <w:rFonts w:asciiTheme="minorHAnsi" w:hAnsiTheme="minorHAnsi"/>
              </w:rPr>
            </w:pPr>
            <w:r w:rsidRPr="00333777">
              <w:sym w:font="Wingdings" w:char="F06F"/>
            </w:r>
            <w:r w:rsidRPr="00333777">
              <w:t xml:space="preserve"> YES         </w:t>
            </w:r>
            <w:r w:rsidRPr="00333777">
              <w:sym w:font="Wingdings" w:char="F06F"/>
            </w:r>
            <w:r>
              <w:t xml:space="preserve"> NO</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C15C90">
            <w:pPr>
              <w:rPr>
                <w:rFonts w:asciiTheme="minorHAnsi" w:hAnsiTheme="minorHAnsi"/>
                <w:b/>
              </w:rPr>
            </w:pPr>
            <w:r w:rsidRPr="008F6C2C">
              <w:rPr>
                <w:rFonts w:asciiTheme="minorHAnsi" w:hAnsiTheme="minorHAnsi"/>
                <w:b/>
              </w:rPr>
              <w:t>Willing to engage in Telehealth?</w:t>
            </w:r>
          </w:p>
        </w:tc>
        <w:tc>
          <w:tcPr>
            <w:tcW w:w="3102" w:type="dxa"/>
            <w:tcBorders>
              <w:top w:val="single" w:sz="4" w:space="0" w:color="auto"/>
              <w:left w:val="single" w:sz="4" w:space="0" w:color="auto"/>
              <w:bottom w:val="single" w:sz="4" w:space="0" w:color="auto"/>
              <w:right w:val="single" w:sz="4" w:space="0" w:color="auto"/>
            </w:tcBorders>
          </w:tcPr>
          <w:p w:rsidR="00C15C90" w:rsidRPr="008F6C2C" w:rsidRDefault="00C15C90" w:rsidP="00C15C90">
            <w:pPr>
              <w:rPr>
                <w:rFonts w:asciiTheme="minorHAnsi" w:hAnsiTheme="minorHAnsi"/>
              </w:rPr>
            </w:pPr>
            <w:r w:rsidRPr="00333777">
              <w:sym w:font="Wingdings" w:char="F06F"/>
            </w:r>
            <w:r w:rsidRPr="00333777">
              <w:t xml:space="preserve"> YES         </w:t>
            </w:r>
            <w:r w:rsidRPr="00333777">
              <w:sym w:font="Wingdings" w:char="F06F"/>
            </w:r>
            <w:r>
              <w:t xml:space="preserve"> NO</w:t>
            </w:r>
          </w:p>
        </w:tc>
      </w:tr>
      <w:tr w:rsidR="00146E54" w:rsidRPr="008F6C2C" w:rsidTr="00124423">
        <w:tc>
          <w:tcPr>
            <w:tcW w:w="107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E54" w:rsidRPr="00333777" w:rsidRDefault="00146E54" w:rsidP="00C15C90">
            <w:r>
              <w:rPr>
                <w:rFonts w:asciiTheme="minorHAnsi" w:hAnsiTheme="minorHAnsi"/>
                <w:b/>
              </w:rPr>
              <w:t>Next of Kin or Support Person</w:t>
            </w:r>
          </w:p>
        </w:tc>
      </w:tr>
      <w:tr w:rsidR="00146E54"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E54" w:rsidRPr="008F6C2C" w:rsidRDefault="00146E54" w:rsidP="00C15C90">
            <w:pPr>
              <w:rPr>
                <w:rFonts w:asciiTheme="minorHAnsi" w:hAnsiTheme="minorHAnsi"/>
                <w:b/>
              </w:rPr>
            </w:pPr>
            <w:r>
              <w:rPr>
                <w:rFonts w:asciiTheme="minorHAnsi" w:hAnsiTheme="minorHAnsi"/>
                <w:b/>
              </w:rPr>
              <w:t>Name</w:t>
            </w:r>
          </w:p>
        </w:tc>
        <w:tc>
          <w:tcPr>
            <w:tcW w:w="2693" w:type="dxa"/>
            <w:tcBorders>
              <w:top w:val="single" w:sz="4" w:space="0" w:color="auto"/>
              <w:left w:val="single" w:sz="4" w:space="0" w:color="auto"/>
              <w:bottom w:val="single" w:sz="4" w:space="0" w:color="auto"/>
              <w:right w:val="single" w:sz="4" w:space="0" w:color="auto"/>
            </w:tcBorders>
          </w:tcPr>
          <w:p w:rsidR="00146E54" w:rsidRPr="00333777" w:rsidRDefault="00146E54" w:rsidP="00C15C90"/>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E54" w:rsidRPr="008F6C2C" w:rsidRDefault="00146E54" w:rsidP="00C15C90">
            <w:pPr>
              <w:rPr>
                <w:rFonts w:asciiTheme="minorHAnsi" w:hAnsiTheme="minorHAnsi"/>
                <w:b/>
              </w:rPr>
            </w:pPr>
            <w:r>
              <w:rPr>
                <w:rFonts w:asciiTheme="minorHAnsi" w:hAnsiTheme="minorHAnsi"/>
                <w:b/>
              </w:rPr>
              <w:t>Phone Number</w:t>
            </w:r>
          </w:p>
        </w:tc>
        <w:tc>
          <w:tcPr>
            <w:tcW w:w="3102" w:type="dxa"/>
            <w:tcBorders>
              <w:top w:val="single" w:sz="4" w:space="0" w:color="auto"/>
              <w:left w:val="single" w:sz="4" w:space="0" w:color="auto"/>
              <w:bottom w:val="single" w:sz="4" w:space="0" w:color="auto"/>
              <w:right w:val="single" w:sz="4" w:space="0" w:color="auto"/>
            </w:tcBorders>
          </w:tcPr>
          <w:p w:rsidR="00146E54" w:rsidRPr="00333777" w:rsidRDefault="00146E54" w:rsidP="00C15C90"/>
        </w:tc>
      </w:tr>
      <w:tr w:rsidR="00C15C90" w:rsidRPr="008F6C2C" w:rsidTr="00C8257C">
        <w:tc>
          <w:tcPr>
            <w:tcW w:w="1075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5C90" w:rsidRPr="008F6C2C" w:rsidRDefault="00C15C90" w:rsidP="00C15C90">
            <w:pPr>
              <w:rPr>
                <w:rFonts w:asciiTheme="minorHAnsi" w:hAnsiTheme="minorHAnsi"/>
                <w:b/>
              </w:rPr>
            </w:pPr>
            <w:r w:rsidRPr="008F6C2C">
              <w:rPr>
                <w:rFonts w:asciiTheme="minorHAnsi" w:hAnsiTheme="minorHAnsi"/>
                <w:b/>
              </w:rPr>
              <w:t>PATIENT ELIGBILITY</w:t>
            </w:r>
          </w:p>
        </w:tc>
      </w:tr>
      <w:tr w:rsidR="00C15C90" w:rsidRPr="008F6C2C" w:rsidTr="00C8257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C15C90">
            <w:pPr>
              <w:rPr>
                <w:rFonts w:asciiTheme="minorHAnsi" w:hAnsiTheme="minorHAnsi"/>
                <w:b/>
              </w:rPr>
            </w:pPr>
            <w:r w:rsidRPr="008F6C2C">
              <w:rPr>
                <w:rFonts w:asciiTheme="minorHAnsi" w:hAnsiTheme="minorHAnsi"/>
                <w:b/>
              </w:rPr>
              <w:t>Patient identifies as?</w:t>
            </w:r>
          </w:p>
        </w:tc>
        <w:tc>
          <w:tcPr>
            <w:tcW w:w="8347" w:type="dxa"/>
            <w:gridSpan w:val="3"/>
            <w:tcBorders>
              <w:top w:val="single" w:sz="4" w:space="0" w:color="auto"/>
              <w:left w:val="single" w:sz="4" w:space="0" w:color="auto"/>
              <w:bottom w:val="single" w:sz="4" w:space="0" w:color="auto"/>
              <w:right w:val="single" w:sz="4" w:space="0" w:color="auto"/>
            </w:tcBorders>
          </w:tcPr>
          <w:p w:rsidR="00C15C90" w:rsidRPr="008F6C2C" w:rsidRDefault="00C15C90" w:rsidP="00C15C90">
            <w:pPr>
              <w:rPr>
                <w:rFonts w:asciiTheme="minorHAnsi" w:hAnsiTheme="minorHAnsi"/>
              </w:rPr>
            </w:pPr>
            <w:r w:rsidRPr="00333777">
              <w:sym w:font="Wingdings" w:char="F06F"/>
            </w:r>
            <w:r>
              <w:t xml:space="preserve"> Aboriginal</w:t>
            </w:r>
            <w:r w:rsidRPr="00333777">
              <w:t xml:space="preserve">         </w:t>
            </w:r>
            <w:r w:rsidRPr="00333777">
              <w:sym w:font="Wingdings" w:char="F06F"/>
            </w:r>
            <w:r>
              <w:t xml:space="preserve"> Torres Strait Islander</w:t>
            </w:r>
            <w:r w:rsidRPr="00333777">
              <w:t xml:space="preserve">         </w:t>
            </w:r>
            <w:r w:rsidRPr="00333777">
              <w:sym w:font="Wingdings" w:char="F06F"/>
            </w:r>
            <w:r>
              <w:t xml:space="preserve"> Aboriginal and Torres Strait Islander</w:t>
            </w:r>
          </w:p>
        </w:tc>
      </w:tr>
      <w:tr w:rsidR="00C15C90" w:rsidRPr="008F6C2C" w:rsidTr="004F69E2">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C15C90">
            <w:pPr>
              <w:rPr>
                <w:rFonts w:asciiTheme="minorHAnsi" w:hAnsiTheme="minorHAnsi"/>
                <w:b/>
              </w:rPr>
            </w:pPr>
            <w:r w:rsidRPr="008F6C2C">
              <w:rPr>
                <w:rFonts w:asciiTheme="minorHAnsi" w:hAnsiTheme="minorHAnsi"/>
                <w:b/>
              </w:rPr>
              <w:t>Patient is Register in the PIP-IHI?</w:t>
            </w:r>
          </w:p>
        </w:tc>
        <w:tc>
          <w:tcPr>
            <w:tcW w:w="8347" w:type="dxa"/>
            <w:gridSpan w:val="3"/>
            <w:tcBorders>
              <w:top w:val="single" w:sz="4" w:space="0" w:color="auto"/>
              <w:left w:val="single" w:sz="4" w:space="0" w:color="auto"/>
              <w:bottom w:val="single" w:sz="4" w:space="0" w:color="auto"/>
              <w:right w:val="single" w:sz="4" w:space="0" w:color="auto"/>
            </w:tcBorders>
          </w:tcPr>
          <w:p w:rsidR="00C15C90" w:rsidRPr="008F6C2C" w:rsidRDefault="00C15C90" w:rsidP="00C15C90">
            <w:pPr>
              <w:rPr>
                <w:rFonts w:asciiTheme="minorHAnsi" w:hAnsiTheme="minorHAnsi"/>
              </w:rPr>
            </w:pPr>
            <w:r w:rsidRPr="00333777">
              <w:sym w:font="Wingdings" w:char="F06F"/>
            </w:r>
            <w:r w:rsidRPr="00333777">
              <w:t xml:space="preserve"> YES         </w:t>
            </w:r>
            <w:r w:rsidRPr="00333777">
              <w:sym w:font="Wingdings" w:char="F06F"/>
            </w:r>
            <w:r>
              <w:t xml:space="preserve"> NO</w:t>
            </w:r>
          </w:p>
        </w:tc>
      </w:tr>
      <w:tr w:rsidR="00C15C90" w:rsidRPr="008F6C2C" w:rsidTr="00A92ADE">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C15C90">
            <w:pPr>
              <w:rPr>
                <w:rFonts w:asciiTheme="minorHAnsi" w:hAnsiTheme="minorHAnsi"/>
                <w:b/>
              </w:rPr>
            </w:pPr>
            <w:r w:rsidRPr="008F6C2C">
              <w:rPr>
                <w:rFonts w:asciiTheme="minorHAnsi" w:hAnsiTheme="minorHAnsi"/>
                <w:b/>
              </w:rPr>
              <w:t>Patient has completed a 715 Health Check</w:t>
            </w:r>
          </w:p>
        </w:tc>
        <w:tc>
          <w:tcPr>
            <w:tcW w:w="8347" w:type="dxa"/>
            <w:gridSpan w:val="3"/>
            <w:tcBorders>
              <w:top w:val="single" w:sz="4" w:space="0" w:color="auto"/>
              <w:left w:val="single" w:sz="4" w:space="0" w:color="auto"/>
              <w:bottom w:val="single" w:sz="4" w:space="0" w:color="auto"/>
              <w:right w:val="single" w:sz="4" w:space="0" w:color="auto"/>
            </w:tcBorders>
          </w:tcPr>
          <w:p w:rsidR="00C15C90" w:rsidRPr="008F6C2C" w:rsidRDefault="00C15C90" w:rsidP="00C15C90">
            <w:pPr>
              <w:rPr>
                <w:rFonts w:asciiTheme="minorHAnsi" w:hAnsiTheme="minorHAnsi"/>
              </w:rPr>
            </w:pPr>
            <w:r w:rsidRPr="00333777">
              <w:sym w:font="Wingdings" w:char="F06F"/>
            </w:r>
            <w:r w:rsidRPr="00333777">
              <w:t xml:space="preserve"> YES         </w:t>
            </w:r>
            <w:r w:rsidRPr="00333777">
              <w:sym w:font="Wingdings" w:char="F06F"/>
            </w:r>
            <w:r>
              <w:t xml:space="preserve"> NO</w:t>
            </w:r>
          </w:p>
        </w:tc>
      </w:tr>
      <w:tr w:rsidR="00C15C90" w:rsidRPr="008F6C2C" w:rsidTr="0064430D">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C15C90">
            <w:pPr>
              <w:rPr>
                <w:rFonts w:asciiTheme="minorHAnsi" w:hAnsiTheme="minorHAnsi"/>
                <w:b/>
              </w:rPr>
            </w:pPr>
            <w:r w:rsidRPr="008F6C2C">
              <w:rPr>
                <w:rFonts w:asciiTheme="minorHAnsi" w:hAnsiTheme="minorHAnsi"/>
                <w:b/>
              </w:rPr>
              <w:t>Patient has a current GPMP and/or TCA (&lt;12 months old)</w:t>
            </w:r>
          </w:p>
        </w:tc>
        <w:tc>
          <w:tcPr>
            <w:tcW w:w="8347" w:type="dxa"/>
            <w:gridSpan w:val="3"/>
            <w:tcBorders>
              <w:top w:val="single" w:sz="4" w:space="0" w:color="auto"/>
              <w:left w:val="single" w:sz="4" w:space="0" w:color="auto"/>
              <w:bottom w:val="single" w:sz="4" w:space="0" w:color="auto"/>
              <w:right w:val="single" w:sz="4" w:space="0" w:color="auto"/>
            </w:tcBorders>
          </w:tcPr>
          <w:p w:rsidR="00C15C90" w:rsidRPr="008F6C2C" w:rsidRDefault="00C15C90" w:rsidP="00C15C90">
            <w:pPr>
              <w:rPr>
                <w:rFonts w:asciiTheme="minorHAnsi" w:hAnsiTheme="minorHAnsi"/>
              </w:rPr>
            </w:pPr>
            <w:r w:rsidRPr="00333777">
              <w:sym w:font="Wingdings" w:char="F06F"/>
            </w:r>
            <w:r w:rsidRPr="00333777">
              <w:t xml:space="preserve"> YES         </w:t>
            </w:r>
            <w:r w:rsidRPr="00333777">
              <w:sym w:font="Wingdings" w:char="F06F"/>
            </w:r>
            <w:r>
              <w:t xml:space="preserve"> NO</w:t>
            </w:r>
          </w:p>
        </w:tc>
      </w:tr>
      <w:tr w:rsidR="00C15C90" w:rsidRPr="008F6C2C" w:rsidTr="000459BA">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5C90" w:rsidRPr="008F6C2C" w:rsidRDefault="00C15C90" w:rsidP="00C15C90">
            <w:pPr>
              <w:rPr>
                <w:rFonts w:asciiTheme="minorHAnsi" w:hAnsiTheme="minorHAnsi"/>
                <w:b/>
              </w:rPr>
            </w:pPr>
            <w:r w:rsidRPr="008F6C2C">
              <w:rPr>
                <w:rFonts w:asciiTheme="minorHAnsi" w:hAnsiTheme="minorHAnsi"/>
                <w:b/>
              </w:rPr>
              <w:t>Patient has a diagnosed Chronic Disease</w:t>
            </w:r>
          </w:p>
        </w:tc>
        <w:tc>
          <w:tcPr>
            <w:tcW w:w="8347" w:type="dxa"/>
            <w:gridSpan w:val="3"/>
            <w:tcBorders>
              <w:top w:val="single" w:sz="4" w:space="0" w:color="auto"/>
              <w:left w:val="single" w:sz="4" w:space="0" w:color="auto"/>
              <w:bottom w:val="single" w:sz="4" w:space="0" w:color="auto"/>
              <w:right w:val="single" w:sz="4" w:space="0" w:color="auto"/>
            </w:tcBorders>
          </w:tcPr>
          <w:p w:rsidR="00C15C90" w:rsidRDefault="00C15C90" w:rsidP="00C15C90">
            <w:r w:rsidRPr="00333777">
              <w:sym w:font="Wingdings" w:char="F06F"/>
            </w:r>
            <w:r>
              <w:t xml:space="preserve"> Cancer</w:t>
            </w:r>
          </w:p>
          <w:p w:rsidR="00C15C90" w:rsidRDefault="00C15C90" w:rsidP="00C15C90">
            <w:r w:rsidRPr="00333777">
              <w:sym w:font="Wingdings" w:char="F06F"/>
            </w:r>
            <w:r w:rsidRPr="00333777">
              <w:t xml:space="preserve"> </w:t>
            </w:r>
            <w:r>
              <w:t>Cardiovascular Disease</w:t>
            </w:r>
          </w:p>
          <w:p w:rsidR="00C15C90" w:rsidRDefault="00C15C90" w:rsidP="00C15C90">
            <w:r w:rsidRPr="00333777">
              <w:sym w:font="Wingdings" w:char="F06F"/>
            </w:r>
            <w:r>
              <w:t xml:space="preserve"> Diabetes</w:t>
            </w:r>
          </w:p>
          <w:p w:rsidR="00C15C90" w:rsidRDefault="00C15C90" w:rsidP="00C15C90">
            <w:r w:rsidRPr="00333777">
              <w:sym w:font="Wingdings" w:char="F06F"/>
            </w:r>
            <w:r w:rsidRPr="00333777">
              <w:t xml:space="preserve"> </w:t>
            </w:r>
            <w:r>
              <w:t>Chronic Kidney (Renal) Disease</w:t>
            </w:r>
          </w:p>
          <w:p w:rsidR="00C15C90" w:rsidRDefault="00C15C90" w:rsidP="00C15C90">
            <w:r w:rsidRPr="00333777">
              <w:sym w:font="Wingdings" w:char="F06F"/>
            </w:r>
            <w:r>
              <w:t xml:space="preserve"> Chronic Respiratory Disease</w:t>
            </w:r>
          </w:p>
          <w:p w:rsidR="00C15C90" w:rsidRDefault="00C15C90" w:rsidP="00C15C90">
            <w:r w:rsidRPr="00333777">
              <w:sym w:font="Wingdings" w:char="F06F"/>
            </w:r>
            <w:r>
              <w:t xml:space="preserve"> Other Chronic Disease  </w:t>
            </w:r>
            <w:r w:rsidRPr="00C15C90">
              <w:rPr>
                <w:i/>
                <w:sz w:val="18"/>
                <w:szCs w:val="18"/>
              </w:rPr>
              <w:t>(Please List)</w:t>
            </w:r>
            <w:r>
              <w:t xml:space="preserve"> ______________________________________</w:t>
            </w:r>
          </w:p>
          <w:p w:rsidR="00C15C90" w:rsidRDefault="00C15C90" w:rsidP="00C15C90"/>
          <w:p w:rsidR="00C15C90" w:rsidRPr="008F6C2C" w:rsidRDefault="00C15C90" w:rsidP="00C15C90">
            <w:pPr>
              <w:rPr>
                <w:rFonts w:asciiTheme="minorHAnsi" w:hAnsiTheme="minorHAnsi"/>
              </w:rPr>
            </w:pPr>
          </w:p>
        </w:tc>
      </w:tr>
    </w:tbl>
    <w:p w:rsidR="0052239C" w:rsidRPr="008F6C2C" w:rsidRDefault="0052239C" w:rsidP="0052239C">
      <w:pPr>
        <w:rPr>
          <w:rFonts w:asciiTheme="minorHAnsi" w:hAnsiTheme="minorHAnsi"/>
        </w:rPr>
      </w:pPr>
    </w:p>
    <w:p w:rsidR="008F6C2C" w:rsidRPr="008F6C2C" w:rsidRDefault="008F6C2C" w:rsidP="008F6C2C">
      <w:pPr>
        <w:rPr>
          <w:rFonts w:asciiTheme="minorHAnsi" w:hAnsiTheme="minorHAnsi"/>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11"/>
        <w:gridCol w:w="1118"/>
      </w:tblGrid>
      <w:tr w:rsidR="00CF0CCE" w:rsidRPr="008F6C2C" w:rsidTr="00CF0CCE">
        <w:tc>
          <w:tcPr>
            <w:tcW w:w="1075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F0CCE" w:rsidRPr="008F6C2C" w:rsidRDefault="00CF0CCE" w:rsidP="00FE0FC3">
            <w:pPr>
              <w:rPr>
                <w:rFonts w:asciiTheme="minorHAnsi" w:hAnsiTheme="minorHAnsi"/>
                <w:b/>
              </w:rPr>
            </w:pPr>
            <w:r>
              <w:rPr>
                <w:rFonts w:asciiTheme="minorHAnsi" w:hAnsiTheme="minorHAnsi"/>
                <w:b/>
              </w:rPr>
              <w:lastRenderedPageBreak/>
              <w:t>CARE CO ORDINATION CRITERIA</w:t>
            </w:r>
          </w:p>
          <w:p w:rsidR="00CF0CCE" w:rsidRPr="008F6C2C" w:rsidRDefault="00CF0CCE" w:rsidP="00FE0FC3">
            <w:pPr>
              <w:rPr>
                <w:rFonts w:asciiTheme="minorHAnsi" w:hAnsiTheme="minorHAnsi"/>
              </w:rPr>
            </w:pPr>
          </w:p>
        </w:tc>
      </w:tr>
      <w:tr w:rsidR="00CF0CCE" w:rsidRPr="008F6C2C" w:rsidTr="00466387">
        <w:tc>
          <w:tcPr>
            <w:tcW w:w="107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0CCE" w:rsidRDefault="00CF0CCE" w:rsidP="00CF0CCE">
            <w:pPr>
              <w:rPr>
                <w:rFonts w:asciiTheme="minorHAnsi" w:hAnsiTheme="minorHAnsi"/>
                <w:b/>
              </w:rPr>
            </w:pPr>
            <w:r>
              <w:rPr>
                <w:rFonts w:asciiTheme="minorHAnsi" w:hAnsiTheme="minorHAnsi"/>
                <w:b/>
              </w:rPr>
              <w:t xml:space="preserve">Reason Co Ordination is required </w:t>
            </w:r>
          </w:p>
        </w:tc>
      </w:tr>
      <w:tr w:rsidR="00CF0CCE" w:rsidRPr="008F6C2C" w:rsidTr="00CF0CCE">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rsidR="00CF0CCE" w:rsidRPr="008F6C2C" w:rsidRDefault="00CF0CCE" w:rsidP="00FE0FC3">
            <w:pPr>
              <w:rPr>
                <w:rFonts w:asciiTheme="minorHAnsi" w:hAnsiTheme="minorHAnsi"/>
              </w:rPr>
            </w:pPr>
            <w:r>
              <w:rPr>
                <w:rFonts w:asciiTheme="minorHAnsi" w:hAnsiTheme="minorHAnsi"/>
              </w:rPr>
              <w:t>Patient is at significant risk of experiencing otherwise avoidable (Lengthy and/or frequent) hospital admissions</w:t>
            </w:r>
          </w:p>
        </w:tc>
        <w:tc>
          <w:tcPr>
            <w:tcW w:w="1118" w:type="dxa"/>
            <w:tcBorders>
              <w:top w:val="single" w:sz="4" w:space="0" w:color="auto"/>
              <w:left w:val="single" w:sz="4" w:space="0" w:color="auto"/>
              <w:bottom w:val="single" w:sz="4" w:space="0" w:color="auto"/>
              <w:right w:val="single" w:sz="4" w:space="0" w:color="auto"/>
            </w:tcBorders>
          </w:tcPr>
          <w:p w:rsidR="00CF0CCE" w:rsidRPr="008F6C2C" w:rsidRDefault="0024647F" w:rsidP="0024647F">
            <w:pPr>
              <w:jc w:val="center"/>
              <w:rPr>
                <w:rFonts w:asciiTheme="minorHAnsi" w:hAnsiTheme="minorHAnsi"/>
              </w:rPr>
            </w:pPr>
            <w:r w:rsidRPr="00333777">
              <w:sym w:font="Wingdings" w:char="F06F"/>
            </w:r>
          </w:p>
        </w:tc>
      </w:tr>
      <w:tr w:rsidR="00CF0CCE" w:rsidRPr="008F6C2C" w:rsidTr="00CF0CCE">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rsidR="00CF0CCE" w:rsidRPr="008F6C2C" w:rsidRDefault="00CF0CCE" w:rsidP="00FE0FC3">
            <w:pPr>
              <w:rPr>
                <w:rFonts w:asciiTheme="minorHAnsi" w:hAnsiTheme="minorHAnsi"/>
              </w:rPr>
            </w:pPr>
            <w:r>
              <w:rPr>
                <w:rFonts w:asciiTheme="minorHAnsi" w:hAnsiTheme="minorHAnsi"/>
              </w:rPr>
              <w:t>Patient is at risk of inappropriate use of services such as hospital emergency presentations</w:t>
            </w:r>
          </w:p>
        </w:tc>
        <w:tc>
          <w:tcPr>
            <w:tcW w:w="1118" w:type="dxa"/>
            <w:tcBorders>
              <w:top w:val="single" w:sz="4" w:space="0" w:color="auto"/>
              <w:left w:val="single" w:sz="4" w:space="0" w:color="auto"/>
              <w:bottom w:val="single" w:sz="4" w:space="0" w:color="auto"/>
              <w:right w:val="single" w:sz="4" w:space="0" w:color="auto"/>
            </w:tcBorders>
          </w:tcPr>
          <w:p w:rsidR="00CF0CCE" w:rsidRPr="008F6C2C" w:rsidRDefault="0024647F" w:rsidP="0024647F">
            <w:pPr>
              <w:jc w:val="center"/>
              <w:rPr>
                <w:rFonts w:asciiTheme="minorHAnsi" w:hAnsiTheme="minorHAnsi"/>
              </w:rPr>
            </w:pPr>
            <w:r w:rsidRPr="00333777">
              <w:sym w:font="Wingdings" w:char="F06F"/>
            </w:r>
          </w:p>
        </w:tc>
      </w:tr>
      <w:tr w:rsidR="00CF0CCE" w:rsidRPr="008F6C2C" w:rsidTr="00CF0CCE">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rsidR="00CF0CCE" w:rsidRPr="008F6C2C" w:rsidRDefault="00CF0CCE" w:rsidP="00FE0FC3">
            <w:pPr>
              <w:rPr>
                <w:rFonts w:asciiTheme="minorHAnsi" w:hAnsiTheme="minorHAnsi"/>
              </w:rPr>
            </w:pPr>
            <w:r>
              <w:rPr>
                <w:rFonts w:asciiTheme="minorHAnsi" w:hAnsiTheme="minorHAnsi"/>
              </w:rPr>
              <w:t>Patient is not using community based services appropriately or at all</w:t>
            </w:r>
          </w:p>
        </w:tc>
        <w:tc>
          <w:tcPr>
            <w:tcW w:w="1118" w:type="dxa"/>
            <w:tcBorders>
              <w:top w:val="single" w:sz="4" w:space="0" w:color="auto"/>
              <w:left w:val="single" w:sz="4" w:space="0" w:color="auto"/>
              <w:bottom w:val="single" w:sz="4" w:space="0" w:color="auto"/>
              <w:right w:val="single" w:sz="4" w:space="0" w:color="auto"/>
            </w:tcBorders>
          </w:tcPr>
          <w:p w:rsidR="00CF0CCE" w:rsidRPr="008F6C2C" w:rsidRDefault="0024647F" w:rsidP="0024647F">
            <w:pPr>
              <w:jc w:val="center"/>
              <w:rPr>
                <w:rFonts w:asciiTheme="minorHAnsi" w:hAnsiTheme="minorHAnsi"/>
              </w:rPr>
            </w:pPr>
            <w:r w:rsidRPr="00333777">
              <w:sym w:font="Wingdings" w:char="F06F"/>
            </w:r>
          </w:p>
        </w:tc>
      </w:tr>
      <w:tr w:rsidR="00CF0CCE" w:rsidRPr="008F6C2C" w:rsidTr="00CF0CCE">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rsidR="00CF0CCE" w:rsidRPr="008F6C2C" w:rsidRDefault="00CF0CCE" w:rsidP="00CF0CCE">
            <w:pPr>
              <w:rPr>
                <w:rFonts w:asciiTheme="minorHAnsi" w:hAnsiTheme="minorHAnsi"/>
              </w:rPr>
            </w:pPr>
            <w:r>
              <w:rPr>
                <w:rFonts w:asciiTheme="minorHAnsi" w:hAnsiTheme="minorHAnsi"/>
              </w:rPr>
              <w:t>Patient needs help to overcome barriers to access services</w:t>
            </w:r>
          </w:p>
        </w:tc>
        <w:tc>
          <w:tcPr>
            <w:tcW w:w="1118" w:type="dxa"/>
            <w:tcBorders>
              <w:top w:val="single" w:sz="4" w:space="0" w:color="auto"/>
              <w:left w:val="single" w:sz="4" w:space="0" w:color="auto"/>
              <w:bottom w:val="single" w:sz="4" w:space="0" w:color="auto"/>
              <w:right w:val="single" w:sz="4" w:space="0" w:color="auto"/>
            </w:tcBorders>
          </w:tcPr>
          <w:p w:rsidR="00CF0CCE" w:rsidRPr="008F6C2C" w:rsidRDefault="0024647F" w:rsidP="0024647F">
            <w:pPr>
              <w:jc w:val="center"/>
              <w:rPr>
                <w:rFonts w:asciiTheme="minorHAnsi" w:hAnsiTheme="minorHAnsi"/>
              </w:rPr>
            </w:pPr>
            <w:r w:rsidRPr="00333777">
              <w:sym w:font="Wingdings" w:char="F06F"/>
            </w:r>
          </w:p>
        </w:tc>
      </w:tr>
      <w:tr w:rsidR="00CF0CCE" w:rsidRPr="008F6C2C" w:rsidTr="00CF0CCE">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rsidR="00CF0CCE" w:rsidRPr="008F6C2C" w:rsidRDefault="00CF0CCE" w:rsidP="00CF0CCE">
            <w:pPr>
              <w:rPr>
                <w:rFonts w:asciiTheme="minorHAnsi" w:hAnsiTheme="minorHAnsi"/>
              </w:rPr>
            </w:pPr>
            <w:r>
              <w:rPr>
                <w:rFonts w:asciiTheme="minorHAnsi" w:hAnsiTheme="minorHAnsi"/>
              </w:rPr>
              <w:t>Patient is unable to manage a mix of multiple community-based services</w:t>
            </w:r>
          </w:p>
        </w:tc>
        <w:tc>
          <w:tcPr>
            <w:tcW w:w="1118" w:type="dxa"/>
            <w:tcBorders>
              <w:top w:val="single" w:sz="4" w:space="0" w:color="auto"/>
              <w:left w:val="single" w:sz="4" w:space="0" w:color="auto"/>
              <w:bottom w:val="single" w:sz="4" w:space="0" w:color="auto"/>
              <w:right w:val="single" w:sz="4" w:space="0" w:color="auto"/>
            </w:tcBorders>
          </w:tcPr>
          <w:p w:rsidR="00CF0CCE" w:rsidRPr="008F6C2C" w:rsidRDefault="0024647F" w:rsidP="0024647F">
            <w:pPr>
              <w:jc w:val="center"/>
              <w:rPr>
                <w:rFonts w:asciiTheme="minorHAnsi" w:hAnsiTheme="minorHAnsi"/>
              </w:rPr>
            </w:pPr>
            <w:r w:rsidRPr="00333777">
              <w:sym w:font="Wingdings" w:char="F06F"/>
            </w:r>
          </w:p>
        </w:tc>
      </w:tr>
      <w:tr w:rsidR="00CF0CCE" w:rsidRPr="008F6C2C" w:rsidTr="002F5628">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0CCE" w:rsidRPr="008F6C2C" w:rsidRDefault="00CF0CCE" w:rsidP="00CF0CCE">
            <w:pPr>
              <w:rPr>
                <w:rFonts w:asciiTheme="minorHAnsi" w:hAnsiTheme="minorHAnsi"/>
                <w:b/>
              </w:rPr>
            </w:pPr>
            <w:r>
              <w:rPr>
                <w:rFonts w:asciiTheme="minorHAnsi" w:hAnsiTheme="minorHAnsi"/>
                <w:b/>
              </w:rPr>
              <w:t>Patient Requires Care Co ordination</w:t>
            </w:r>
          </w:p>
        </w:tc>
        <w:tc>
          <w:tcPr>
            <w:tcW w:w="6929" w:type="dxa"/>
            <w:gridSpan w:val="2"/>
            <w:tcBorders>
              <w:top w:val="single" w:sz="4" w:space="0" w:color="auto"/>
              <w:left w:val="single" w:sz="4" w:space="0" w:color="auto"/>
              <w:bottom w:val="single" w:sz="4" w:space="0" w:color="auto"/>
              <w:right w:val="single" w:sz="4" w:space="0" w:color="auto"/>
            </w:tcBorders>
          </w:tcPr>
          <w:p w:rsidR="00CF0CCE" w:rsidRPr="00333777" w:rsidRDefault="00333777" w:rsidP="00CF0CCE">
            <w:pPr>
              <w:rPr>
                <w:rFonts w:asciiTheme="minorHAnsi" w:hAnsiTheme="minorHAnsi"/>
              </w:rPr>
            </w:pPr>
            <w:r w:rsidRPr="00333777">
              <w:sym w:font="Wingdings" w:char="F06F"/>
            </w:r>
            <w:r w:rsidRPr="00333777">
              <w:t xml:space="preserve"> YES         </w:t>
            </w:r>
            <w:r w:rsidRPr="00333777">
              <w:sym w:font="Wingdings" w:char="F06F"/>
            </w:r>
            <w:r w:rsidRPr="00333777">
              <w:t xml:space="preserve"> NO</w:t>
            </w:r>
          </w:p>
        </w:tc>
      </w:tr>
      <w:tr w:rsidR="00CF0CCE" w:rsidRPr="008F6C2C" w:rsidTr="00DE6D08">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0CCE" w:rsidRDefault="00CF0CCE" w:rsidP="00CF0CCE">
            <w:pPr>
              <w:rPr>
                <w:rFonts w:asciiTheme="minorHAnsi" w:hAnsiTheme="minorHAnsi"/>
                <w:b/>
              </w:rPr>
            </w:pPr>
            <w:r>
              <w:rPr>
                <w:rFonts w:asciiTheme="minorHAnsi" w:hAnsiTheme="minorHAnsi"/>
                <w:b/>
              </w:rPr>
              <w:t>Level of Assistance</w:t>
            </w:r>
          </w:p>
        </w:tc>
        <w:tc>
          <w:tcPr>
            <w:tcW w:w="6929" w:type="dxa"/>
            <w:gridSpan w:val="2"/>
            <w:tcBorders>
              <w:top w:val="single" w:sz="4" w:space="0" w:color="auto"/>
              <w:left w:val="single" w:sz="4" w:space="0" w:color="auto"/>
              <w:bottom w:val="single" w:sz="4" w:space="0" w:color="auto"/>
              <w:right w:val="single" w:sz="4" w:space="0" w:color="auto"/>
            </w:tcBorders>
          </w:tcPr>
          <w:p w:rsidR="00CF0CCE" w:rsidRPr="008F6C2C" w:rsidRDefault="0024647F" w:rsidP="0024647F">
            <w:pPr>
              <w:rPr>
                <w:rFonts w:asciiTheme="minorHAnsi" w:hAnsiTheme="minorHAnsi"/>
              </w:rPr>
            </w:pPr>
            <w:r w:rsidRPr="00333777">
              <w:sym w:font="Wingdings" w:char="F06F"/>
            </w:r>
            <w:r w:rsidRPr="00333777">
              <w:t xml:space="preserve"> </w:t>
            </w:r>
            <w:r>
              <w:t>Low</w:t>
            </w:r>
            <w:r w:rsidRPr="00333777">
              <w:t xml:space="preserve">         </w:t>
            </w:r>
            <w:r w:rsidRPr="00333777">
              <w:sym w:font="Wingdings" w:char="F06F"/>
            </w:r>
            <w:r>
              <w:t xml:space="preserve"> Medium</w:t>
            </w:r>
            <w:r w:rsidRPr="00333777">
              <w:t xml:space="preserve">         </w:t>
            </w:r>
            <w:r w:rsidRPr="00333777">
              <w:sym w:font="Wingdings" w:char="F06F"/>
            </w:r>
            <w:r w:rsidRPr="00333777">
              <w:t xml:space="preserve"> </w:t>
            </w:r>
            <w:r>
              <w:t>High</w:t>
            </w:r>
          </w:p>
        </w:tc>
      </w:tr>
      <w:tr w:rsidR="00CF0CCE" w:rsidRPr="008F6C2C" w:rsidTr="00DE7C0D">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0CCE" w:rsidRPr="008F6C2C" w:rsidRDefault="00CF0CCE" w:rsidP="00CF0CCE">
            <w:pPr>
              <w:rPr>
                <w:rFonts w:asciiTheme="minorHAnsi" w:hAnsiTheme="minorHAnsi"/>
                <w:b/>
              </w:rPr>
            </w:pPr>
            <w:r>
              <w:rPr>
                <w:rFonts w:asciiTheme="minorHAnsi" w:hAnsiTheme="minorHAnsi"/>
                <w:b/>
              </w:rPr>
              <w:t>Duration of Assistance</w:t>
            </w:r>
          </w:p>
        </w:tc>
        <w:tc>
          <w:tcPr>
            <w:tcW w:w="6929" w:type="dxa"/>
            <w:gridSpan w:val="2"/>
            <w:tcBorders>
              <w:top w:val="single" w:sz="4" w:space="0" w:color="auto"/>
              <w:left w:val="single" w:sz="4" w:space="0" w:color="auto"/>
              <w:bottom w:val="single" w:sz="4" w:space="0" w:color="auto"/>
              <w:right w:val="single" w:sz="4" w:space="0" w:color="auto"/>
            </w:tcBorders>
          </w:tcPr>
          <w:p w:rsidR="0024647F" w:rsidRDefault="0024647F" w:rsidP="00CF0CCE">
            <w:r w:rsidRPr="00333777">
              <w:sym w:font="Wingdings" w:char="F06F"/>
            </w:r>
            <w:r>
              <w:t xml:space="preserve"> Short Term (Less than 6 months)</w:t>
            </w:r>
          </w:p>
          <w:p w:rsidR="0024647F" w:rsidRDefault="0024647F" w:rsidP="00CF0CCE">
            <w:r w:rsidRPr="00333777">
              <w:sym w:font="Wingdings" w:char="F06F"/>
            </w:r>
            <w:r>
              <w:t xml:space="preserve"> Mid Term (6-12 months)</w:t>
            </w:r>
          </w:p>
          <w:p w:rsidR="00CF0CCE" w:rsidRPr="0024647F" w:rsidRDefault="0024647F" w:rsidP="00CF0CCE">
            <w:pPr>
              <w:rPr>
                <w:rFonts w:asciiTheme="minorHAnsi" w:hAnsiTheme="minorHAnsi"/>
              </w:rPr>
            </w:pPr>
            <w:r w:rsidRPr="00333777">
              <w:sym w:font="Wingdings" w:char="F06F"/>
            </w:r>
            <w:r>
              <w:t xml:space="preserve"> Long Term (12 months or More)</w:t>
            </w:r>
          </w:p>
        </w:tc>
      </w:tr>
    </w:tbl>
    <w:p w:rsidR="008F6C2C" w:rsidRPr="008F6C2C" w:rsidRDefault="008F6C2C" w:rsidP="008F6C2C">
      <w:pPr>
        <w:rPr>
          <w:rFonts w:asciiTheme="minorHAnsi" w:hAnsiTheme="minorHAnsi"/>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51"/>
        <w:gridCol w:w="2632"/>
        <w:gridCol w:w="1037"/>
      </w:tblGrid>
      <w:tr w:rsidR="0024647F" w:rsidRPr="008F6C2C" w:rsidTr="00FF4CA2">
        <w:tc>
          <w:tcPr>
            <w:tcW w:w="1075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4647F" w:rsidRDefault="0024647F" w:rsidP="0024647F">
            <w:pPr>
              <w:rPr>
                <w:rFonts w:asciiTheme="minorHAnsi" w:hAnsiTheme="minorHAnsi"/>
                <w:b/>
              </w:rPr>
            </w:pPr>
            <w:r w:rsidRPr="00FF4CA2">
              <w:rPr>
                <w:rFonts w:asciiTheme="minorHAnsi" w:hAnsiTheme="minorHAnsi"/>
                <w:b/>
              </w:rPr>
              <w:t>SUPPORT SERVICES CRITERIA</w:t>
            </w:r>
          </w:p>
          <w:p w:rsidR="00FF4CA2" w:rsidRPr="00FF4CA2" w:rsidRDefault="00FF4CA2" w:rsidP="0024647F">
            <w:pPr>
              <w:rPr>
                <w:rFonts w:asciiTheme="minorHAnsi" w:hAnsiTheme="minorHAnsi"/>
                <w:b/>
              </w:rPr>
            </w:pPr>
          </w:p>
        </w:tc>
      </w:tr>
      <w:tr w:rsidR="00FF4CA2" w:rsidRPr="008F6C2C" w:rsidTr="008934B3">
        <w:tc>
          <w:tcPr>
            <w:tcW w:w="107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4CA2" w:rsidRPr="00333777" w:rsidRDefault="00FF4CA2" w:rsidP="00FF4CA2">
            <w:r w:rsidRPr="00FF4CA2">
              <w:rPr>
                <w:rFonts w:asciiTheme="minorHAnsi" w:hAnsiTheme="minorHAnsi"/>
                <w:b/>
              </w:rPr>
              <w:t>Reasons these Support Services are Required</w:t>
            </w:r>
          </w:p>
        </w:tc>
      </w:tr>
      <w:tr w:rsidR="00C15C90" w:rsidRPr="008F6C2C" w:rsidTr="00FF4BFC">
        <w:tc>
          <w:tcPr>
            <w:tcW w:w="9715" w:type="dxa"/>
            <w:gridSpan w:val="3"/>
            <w:tcBorders>
              <w:top w:val="single" w:sz="4" w:space="0" w:color="auto"/>
              <w:left w:val="single" w:sz="4" w:space="0" w:color="auto"/>
              <w:bottom w:val="single" w:sz="4" w:space="0" w:color="auto"/>
              <w:right w:val="single" w:sz="4" w:space="0" w:color="auto"/>
            </w:tcBorders>
            <w:shd w:val="clear" w:color="auto" w:fill="auto"/>
          </w:tcPr>
          <w:p w:rsidR="00C15C90" w:rsidRPr="00333777" w:rsidRDefault="00C15C90" w:rsidP="00C15C90">
            <w:r w:rsidRPr="008F6C2C">
              <w:rPr>
                <w:rFonts w:asciiTheme="minorHAnsi" w:hAnsiTheme="minorHAnsi"/>
              </w:rPr>
              <w:t>To address risk factors, such as waiting period for a service longer than is clinically appropriate</w:t>
            </w:r>
          </w:p>
        </w:tc>
        <w:tc>
          <w:tcPr>
            <w:tcW w:w="1037" w:type="dxa"/>
            <w:tcBorders>
              <w:top w:val="single" w:sz="4" w:space="0" w:color="auto"/>
              <w:left w:val="single" w:sz="4" w:space="0" w:color="auto"/>
              <w:bottom w:val="single" w:sz="4" w:space="0" w:color="auto"/>
              <w:right w:val="single" w:sz="4" w:space="0" w:color="auto"/>
            </w:tcBorders>
          </w:tcPr>
          <w:p w:rsidR="00C15C90" w:rsidRPr="00333777" w:rsidRDefault="00C15C90" w:rsidP="0024647F">
            <w:pPr>
              <w:jc w:val="center"/>
            </w:pPr>
            <w:r w:rsidRPr="00333777">
              <w:sym w:font="Wingdings" w:char="F06F"/>
            </w:r>
          </w:p>
        </w:tc>
      </w:tr>
      <w:tr w:rsidR="00C15C90" w:rsidRPr="008F6C2C" w:rsidTr="00C67DB8">
        <w:tc>
          <w:tcPr>
            <w:tcW w:w="9715" w:type="dxa"/>
            <w:gridSpan w:val="3"/>
            <w:tcBorders>
              <w:top w:val="single" w:sz="4" w:space="0" w:color="auto"/>
              <w:left w:val="single" w:sz="4" w:space="0" w:color="auto"/>
              <w:bottom w:val="single" w:sz="4" w:space="0" w:color="auto"/>
              <w:right w:val="single" w:sz="4" w:space="0" w:color="auto"/>
            </w:tcBorders>
            <w:shd w:val="clear" w:color="auto" w:fill="auto"/>
          </w:tcPr>
          <w:p w:rsidR="00C15C90" w:rsidRPr="00333777" w:rsidRDefault="00C15C90" w:rsidP="00C15C90">
            <w:r w:rsidRPr="008F6C2C">
              <w:rPr>
                <w:rFonts w:asciiTheme="minorHAnsi" w:hAnsiTheme="minorHAnsi"/>
              </w:rPr>
              <w:t>To reduce the likelihood of an hospital admission</w:t>
            </w:r>
          </w:p>
        </w:tc>
        <w:tc>
          <w:tcPr>
            <w:tcW w:w="1037" w:type="dxa"/>
            <w:tcBorders>
              <w:top w:val="single" w:sz="4" w:space="0" w:color="auto"/>
              <w:left w:val="single" w:sz="4" w:space="0" w:color="auto"/>
              <w:bottom w:val="single" w:sz="4" w:space="0" w:color="auto"/>
              <w:right w:val="single" w:sz="4" w:space="0" w:color="auto"/>
            </w:tcBorders>
          </w:tcPr>
          <w:p w:rsidR="00C15C90" w:rsidRPr="008F6C2C" w:rsidRDefault="00C15C90" w:rsidP="0024647F">
            <w:pPr>
              <w:jc w:val="center"/>
              <w:rPr>
                <w:rFonts w:asciiTheme="minorHAnsi" w:hAnsiTheme="minorHAnsi"/>
              </w:rPr>
            </w:pPr>
            <w:r w:rsidRPr="00333777">
              <w:sym w:font="Wingdings" w:char="F06F"/>
            </w:r>
          </w:p>
        </w:tc>
      </w:tr>
      <w:tr w:rsidR="00C15C90" w:rsidRPr="008F6C2C" w:rsidTr="00AA249E">
        <w:tc>
          <w:tcPr>
            <w:tcW w:w="9715" w:type="dxa"/>
            <w:gridSpan w:val="3"/>
            <w:tcBorders>
              <w:top w:val="single" w:sz="4" w:space="0" w:color="auto"/>
              <w:left w:val="single" w:sz="4" w:space="0" w:color="auto"/>
              <w:bottom w:val="single" w:sz="4" w:space="0" w:color="auto"/>
              <w:right w:val="single" w:sz="4" w:space="0" w:color="auto"/>
            </w:tcBorders>
            <w:shd w:val="clear" w:color="auto" w:fill="auto"/>
          </w:tcPr>
          <w:p w:rsidR="00C15C90" w:rsidRPr="00333777" w:rsidRDefault="00C15C90" w:rsidP="00C15C90">
            <w:r w:rsidRPr="008F6C2C">
              <w:rPr>
                <w:rFonts w:asciiTheme="minorHAnsi" w:hAnsiTheme="minorHAnsi"/>
              </w:rPr>
              <w:t>To reduce the patient’s length of stay in hospital</w:t>
            </w:r>
          </w:p>
        </w:tc>
        <w:tc>
          <w:tcPr>
            <w:tcW w:w="1037" w:type="dxa"/>
            <w:tcBorders>
              <w:top w:val="single" w:sz="4" w:space="0" w:color="auto"/>
              <w:left w:val="single" w:sz="4" w:space="0" w:color="auto"/>
              <w:bottom w:val="single" w:sz="4" w:space="0" w:color="auto"/>
              <w:right w:val="single" w:sz="4" w:space="0" w:color="auto"/>
            </w:tcBorders>
          </w:tcPr>
          <w:p w:rsidR="00C15C90" w:rsidRPr="008F6C2C" w:rsidRDefault="00C15C90" w:rsidP="0024647F">
            <w:pPr>
              <w:jc w:val="center"/>
              <w:rPr>
                <w:rFonts w:asciiTheme="minorHAnsi" w:hAnsiTheme="minorHAnsi"/>
              </w:rPr>
            </w:pPr>
            <w:r w:rsidRPr="00333777">
              <w:sym w:font="Wingdings" w:char="F06F"/>
            </w:r>
          </w:p>
        </w:tc>
      </w:tr>
      <w:tr w:rsidR="00C15C90" w:rsidRPr="008F6C2C" w:rsidTr="00EF0202">
        <w:tc>
          <w:tcPr>
            <w:tcW w:w="9715" w:type="dxa"/>
            <w:gridSpan w:val="3"/>
            <w:tcBorders>
              <w:top w:val="single" w:sz="4" w:space="0" w:color="auto"/>
              <w:left w:val="single" w:sz="4" w:space="0" w:color="auto"/>
              <w:bottom w:val="single" w:sz="4" w:space="0" w:color="auto"/>
              <w:right w:val="single" w:sz="4" w:space="0" w:color="auto"/>
            </w:tcBorders>
            <w:shd w:val="clear" w:color="auto" w:fill="auto"/>
          </w:tcPr>
          <w:p w:rsidR="00C15C90" w:rsidRPr="00333777" w:rsidRDefault="00C15C90" w:rsidP="00C15C90">
            <w:r w:rsidRPr="008F6C2C">
              <w:rPr>
                <w:rFonts w:asciiTheme="minorHAnsi" w:hAnsiTheme="minorHAnsi"/>
              </w:rPr>
              <w:t>As services/equipment are not available through other funding sources</w:t>
            </w:r>
          </w:p>
        </w:tc>
        <w:tc>
          <w:tcPr>
            <w:tcW w:w="1037" w:type="dxa"/>
            <w:tcBorders>
              <w:top w:val="single" w:sz="4" w:space="0" w:color="auto"/>
              <w:left w:val="single" w:sz="4" w:space="0" w:color="auto"/>
              <w:bottom w:val="single" w:sz="4" w:space="0" w:color="auto"/>
              <w:right w:val="single" w:sz="4" w:space="0" w:color="auto"/>
            </w:tcBorders>
          </w:tcPr>
          <w:p w:rsidR="00C15C90" w:rsidRPr="008F6C2C" w:rsidRDefault="00C15C90" w:rsidP="0024647F">
            <w:pPr>
              <w:jc w:val="center"/>
              <w:rPr>
                <w:rFonts w:asciiTheme="minorHAnsi" w:hAnsiTheme="minorHAnsi"/>
              </w:rPr>
            </w:pPr>
            <w:r w:rsidRPr="00333777">
              <w:sym w:font="Wingdings" w:char="F06F"/>
            </w:r>
          </w:p>
        </w:tc>
      </w:tr>
      <w:tr w:rsidR="00C15C90" w:rsidRPr="008F6C2C" w:rsidTr="00C8669B">
        <w:tc>
          <w:tcPr>
            <w:tcW w:w="9715" w:type="dxa"/>
            <w:gridSpan w:val="3"/>
            <w:tcBorders>
              <w:top w:val="single" w:sz="4" w:space="0" w:color="auto"/>
              <w:left w:val="single" w:sz="4" w:space="0" w:color="auto"/>
              <w:bottom w:val="single" w:sz="4" w:space="0" w:color="auto"/>
              <w:right w:val="single" w:sz="4" w:space="0" w:color="auto"/>
            </w:tcBorders>
            <w:shd w:val="clear" w:color="auto" w:fill="auto"/>
          </w:tcPr>
          <w:p w:rsidR="00C15C90" w:rsidRPr="00333777" w:rsidRDefault="00C15C90" w:rsidP="00C15C90">
            <w:r w:rsidRPr="008F6C2C">
              <w:rPr>
                <w:rFonts w:asciiTheme="minorHAnsi" w:hAnsiTheme="minorHAnsi"/>
              </w:rPr>
              <w:t>To ensure access to a clinical service that would not be accessible because of the cost of a local transport service</w:t>
            </w:r>
          </w:p>
        </w:tc>
        <w:tc>
          <w:tcPr>
            <w:tcW w:w="1037" w:type="dxa"/>
            <w:tcBorders>
              <w:top w:val="single" w:sz="4" w:space="0" w:color="auto"/>
              <w:left w:val="single" w:sz="4" w:space="0" w:color="auto"/>
              <w:bottom w:val="single" w:sz="4" w:space="0" w:color="auto"/>
              <w:right w:val="single" w:sz="4" w:space="0" w:color="auto"/>
            </w:tcBorders>
          </w:tcPr>
          <w:p w:rsidR="00C15C90" w:rsidRPr="008F6C2C" w:rsidRDefault="00C15C90" w:rsidP="0024647F">
            <w:pPr>
              <w:jc w:val="center"/>
              <w:rPr>
                <w:rFonts w:asciiTheme="minorHAnsi" w:hAnsiTheme="minorHAnsi"/>
              </w:rPr>
            </w:pPr>
            <w:r w:rsidRPr="00333777">
              <w:sym w:font="Wingdings" w:char="F06F"/>
            </w:r>
          </w:p>
        </w:tc>
      </w:tr>
      <w:tr w:rsidR="00FF4CA2" w:rsidRPr="008F6C2C" w:rsidTr="005A55E4">
        <w:tc>
          <w:tcPr>
            <w:tcW w:w="107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4CA2" w:rsidRPr="00333777" w:rsidRDefault="00FF4CA2" w:rsidP="00FF4CA2">
            <w:r w:rsidRPr="00FF4CA2">
              <w:rPr>
                <w:rFonts w:asciiTheme="minorHAnsi" w:hAnsiTheme="minorHAnsi"/>
                <w:b/>
              </w:rPr>
              <w:t>Support Services required as per Care Plan</w:t>
            </w:r>
          </w:p>
        </w:tc>
      </w:tr>
      <w:tr w:rsidR="0024647F"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24647F" w:rsidRPr="008F6C2C" w:rsidRDefault="0024647F" w:rsidP="0024647F">
            <w:pPr>
              <w:rPr>
                <w:rFonts w:asciiTheme="minorHAnsi" w:hAnsiTheme="minorHAnsi"/>
              </w:rPr>
            </w:pPr>
          </w:p>
        </w:tc>
        <w:tc>
          <w:tcPr>
            <w:tcW w:w="851" w:type="dxa"/>
            <w:tcBorders>
              <w:top w:val="single" w:sz="4" w:space="0" w:color="auto"/>
              <w:left w:val="single" w:sz="4" w:space="0" w:color="auto"/>
              <w:bottom w:val="single" w:sz="4" w:space="0" w:color="auto"/>
              <w:right w:val="single" w:sz="4" w:space="0" w:color="auto"/>
            </w:tcBorders>
          </w:tcPr>
          <w:p w:rsidR="0024647F" w:rsidRPr="00333777" w:rsidRDefault="0024647F" w:rsidP="0024647F">
            <w:r>
              <w:t>Select</w:t>
            </w:r>
          </w:p>
        </w:tc>
        <w:tc>
          <w:tcPr>
            <w:tcW w:w="3669" w:type="dxa"/>
            <w:gridSpan w:val="2"/>
            <w:tcBorders>
              <w:top w:val="single" w:sz="4" w:space="0" w:color="auto"/>
              <w:left w:val="single" w:sz="4" w:space="0" w:color="auto"/>
              <w:bottom w:val="single" w:sz="4" w:space="0" w:color="auto"/>
              <w:right w:val="single" w:sz="4" w:space="0" w:color="auto"/>
            </w:tcBorders>
          </w:tcPr>
          <w:p w:rsidR="0024647F" w:rsidRPr="008F6C2C" w:rsidRDefault="0024647F" w:rsidP="0024647F">
            <w:pPr>
              <w:rPr>
                <w:rFonts w:asciiTheme="minorHAnsi" w:hAnsiTheme="minorHAnsi"/>
              </w:rPr>
            </w:pPr>
            <w:r>
              <w:rPr>
                <w:rFonts w:asciiTheme="minorHAnsi" w:hAnsiTheme="minorHAnsi"/>
              </w:rPr>
              <w:t>Comments</w:t>
            </w:r>
          </w:p>
        </w:tc>
      </w:tr>
      <w:tr w:rsidR="00FF4CA2"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FF4CA2" w:rsidRPr="008F6C2C" w:rsidRDefault="00CD3A6B" w:rsidP="00CD3A6B">
            <w:pPr>
              <w:rPr>
                <w:rFonts w:asciiTheme="minorHAnsi" w:hAnsiTheme="minorHAnsi"/>
              </w:rPr>
            </w:pPr>
            <w:r>
              <w:rPr>
                <w:rFonts w:asciiTheme="minorHAnsi" w:hAnsiTheme="minorHAnsi"/>
              </w:rPr>
              <w:t xml:space="preserve">Allied Health Services </w:t>
            </w:r>
            <w:r w:rsidRPr="00CD3A6B">
              <w:rPr>
                <w:rFonts w:asciiTheme="minorHAnsi" w:hAnsiTheme="minorHAnsi"/>
                <w:i/>
                <w:sz w:val="18"/>
                <w:szCs w:val="18"/>
              </w:rPr>
              <w:t>(please specify)</w:t>
            </w:r>
          </w:p>
        </w:tc>
        <w:tc>
          <w:tcPr>
            <w:tcW w:w="851" w:type="dxa"/>
            <w:tcBorders>
              <w:top w:val="single" w:sz="4" w:space="0" w:color="auto"/>
              <w:left w:val="single" w:sz="4" w:space="0" w:color="auto"/>
              <w:bottom w:val="single" w:sz="4" w:space="0" w:color="auto"/>
              <w:right w:val="single" w:sz="4" w:space="0" w:color="auto"/>
            </w:tcBorders>
          </w:tcPr>
          <w:p w:rsidR="00FF4CA2" w:rsidRPr="008F6C2C" w:rsidRDefault="00FF4CA2" w:rsidP="00FF4CA2">
            <w:pPr>
              <w:jc w:val="center"/>
              <w:rPr>
                <w:rFonts w:asciiTheme="minorHAnsi" w:hAnsiTheme="minorHAnsi"/>
              </w:rP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FF4CA2" w:rsidRPr="008F6C2C" w:rsidRDefault="00FF4CA2" w:rsidP="00FF4CA2">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Default="00CD3A6B" w:rsidP="00CD3A6B">
            <w:pPr>
              <w:rPr>
                <w:rFonts w:asciiTheme="minorHAnsi" w:hAnsiTheme="minorHAnsi"/>
              </w:rPr>
            </w:pPr>
            <w:r>
              <w:rPr>
                <w:rFonts w:asciiTheme="minorHAnsi" w:hAnsiTheme="minorHAnsi"/>
              </w:rPr>
              <w:t xml:space="preserve">Specialist Services </w:t>
            </w:r>
            <w:r w:rsidRPr="00CD3A6B">
              <w:rPr>
                <w:rFonts w:asciiTheme="minorHAnsi" w:hAnsiTheme="minorHAnsi"/>
                <w:i/>
                <w:sz w:val="18"/>
                <w:szCs w:val="18"/>
              </w:rPr>
              <w:t>(please specify)</w:t>
            </w:r>
          </w:p>
        </w:tc>
        <w:tc>
          <w:tcPr>
            <w:tcW w:w="851" w:type="dxa"/>
            <w:tcBorders>
              <w:top w:val="single" w:sz="4" w:space="0" w:color="auto"/>
              <w:left w:val="single" w:sz="4" w:space="0" w:color="auto"/>
              <w:bottom w:val="single" w:sz="4" w:space="0" w:color="auto"/>
              <w:right w:val="single" w:sz="4" w:space="0" w:color="auto"/>
            </w:tcBorders>
          </w:tcPr>
          <w:p w:rsidR="00CD3A6B" w:rsidRPr="00333777" w:rsidRDefault="00CD3A6B" w:rsidP="00FF4CA2">
            <w:pPr>
              <w:jc w:val="cente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FF4CA2">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Default="00CD3A6B" w:rsidP="00FF4CA2">
            <w:pPr>
              <w:rPr>
                <w:rFonts w:asciiTheme="minorHAnsi" w:hAnsiTheme="minorHAnsi"/>
              </w:rPr>
            </w:pPr>
            <w:r>
              <w:rPr>
                <w:rFonts w:asciiTheme="minorHAnsi" w:hAnsiTheme="minorHAnsi"/>
              </w:rPr>
              <w:t>Transport</w:t>
            </w:r>
          </w:p>
        </w:tc>
        <w:tc>
          <w:tcPr>
            <w:tcW w:w="851" w:type="dxa"/>
            <w:tcBorders>
              <w:top w:val="single" w:sz="4" w:space="0" w:color="auto"/>
              <w:left w:val="single" w:sz="4" w:space="0" w:color="auto"/>
              <w:bottom w:val="single" w:sz="4" w:space="0" w:color="auto"/>
              <w:right w:val="single" w:sz="4" w:space="0" w:color="auto"/>
            </w:tcBorders>
          </w:tcPr>
          <w:p w:rsidR="00CD3A6B" w:rsidRPr="00333777" w:rsidRDefault="00CD3A6B" w:rsidP="00FF4CA2">
            <w:pPr>
              <w:jc w:val="cente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FF4CA2">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Default="00CD3A6B" w:rsidP="00FF4CA2">
            <w:pPr>
              <w:rPr>
                <w:rFonts w:asciiTheme="minorHAnsi" w:hAnsiTheme="minorHAnsi"/>
              </w:rPr>
            </w:pPr>
            <w:r>
              <w:rPr>
                <w:rFonts w:asciiTheme="minorHAnsi" w:hAnsiTheme="minorHAnsi"/>
              </w:rPr>
              <w:t>Accommodation Gap Fee Assistance</w:t>
            </w:r>
          </w:p>
        </w:tc>
        <w:tc>
          <w:tcPr>
            <w:tcW w:w="851" w:type="dxa"/>
            <w:tcBorders>
              <w:top w:val="single" w:sz="4" w:space="0" w:color="auto"/>
              <w:left w:val="single" w:sz="4" w:space="0" w:color="auto"/>
              <w:bottom w:val="single" w:sz="4" w:space="0" w:color="auto"/>
              <w:right w:val="single" w:sz="4" w:space="0" w:color="auto"/>
            </w:tcBorders>
          </w:tcPr>
          <w:p w:rsidR="00CD3A6B" w:rsidRPr="00333777" w:rsidRDefault="00CD3A6B" w:rsidP="00FF4CA2">
            <w:pPr>
              <w:jc w:val="cente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FF4CA2">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Default="00CD3A6B" w:rsidP="00FF4CA2">
            <w:pPr>
              <w:rPr>
                <w:rFonts w:asciiTheme="minorHAnsi" w:hAnsiTheme="minorHAnsi"/>
              </w:rPr>
            </w:pPr>
            <w:r>
              <w:rPr>
                <w:rFonts w:asciiTheme="minorHAnsi" w:hAnsiTheme="minorHAnsi"/>
              </w:rPr>
              <w:t>Diagnostic testing (MRI, Blood Test, X-Ray)</w:t>
            </w:r>
          </w:p>
        </w:tc>
        <w:tc>
          <w:tcPr>
            <w:tcW w:w="851" w:type="dxa"/>
            <w:tcBorders>
              <w:top w:val="single" w:sz="4" w:space="0" w:color="auto"/>
              <w:left w:val="single" w:sz="4" w:space="0" w:color="auto"/>
              <w:bottom w:val="single" w:sz="4" w:space="0" w:color="auto"/>
              <w:right w:val="single" w:sz="4" w:space="0" w:color="auto"/>
            </w:tcBorders>
          </w:tcPr>
          <w:p w:rsidR="00CD3A6B" w:rsidRPr="00333777" w:rsidRDefault="00CD3A6B" w:rsidP="00FF4CA2">
            <w:pPr>
              <w:jc w:val="cente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FF4CA2">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Pr="008F6C2C" w:rsidRDefault="00CD3A6B" w:rsidP="00CD3A6B">
            <w:pPr>
              <w:rPr>
                <w:rFonts w:asciiTheme="minorHAnsi" w:hAnsiTheme="minorHAnsi"/>
              </w:rPr>
            </w:pPr>
            <w:r>
              <w:rPr>
                <w:rFonts w:asciiTheme="minorHAnsi" w:hAnsiTheme="minorHAnsi"/>
              </w:rPr>
              <w:t>Nebuliser &amp; other asthma (assistive breathing) related equipment</w:t>
            </w:r>
          </w:p>
        </w:tc>
        <w:tc>
          <w:tcPr>
            <w:tcW w:w="851" w:type="dxa"/>
            <w:tcBorders>
              <w:top w:val="single" w:sz="4" w:space="0" w:color="auto"/>
              <w:left w:val="single" w:sz="4" w:space="0" w:color="auto"/>
              <w:bottom w:val="single" w:sz="4" w:space="0" w:color="auto"/>
              <w:right w:val="single" w:sz="4" w:space="0" w:color="auto"/>
            </w:tcBorders>
          </w:tcPr>
          <w:p w:rsidR="00CD3A6B" w:rsidRPr="00333777" w:rsidRDefault="00CD3A6B" w:rsidP="00CD3A6B">
            <w:pPr>
              <w:jc w:val="cente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CD3A6B">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Default="00CD3A6B" w:rsidP="00CD3A6B">
            <w:pPr>
              <w:rPr>
                <w:rFonts w:asciiTheme="minorHAnsi" w:hAnsiTheme="minorHAnsi"/>
              </w:rPr>
            </w:pPr>
            <w:r>
              <w:rPr>
                <w:rFonts w:asciiTheme="minorHAnsi" w:hAnsiTheme="minorHAnsi"/>
              </w:rPr>
              <w:t>CPAP equipment (Machine and or mask)</w:t>
            </w:r>
          </w:p>
        </w:tc>
        <w:tc>
          <w:tcPr>
            <w:tcW w:w="851" w:type="dxa"/>
            <w:tcBorders>
              <w:top w:val="single" w:sz="4" w:space="0" w:color="auto"/>
              <w:left w:val="single" w:sz="4" w:space="0" w:color="auto"/>
              <w:bottom w:val="single" w:sz="4" w:space="0" w:color="auto"/>
              <w:right w:val="single" w:sz="4" w:space="0" w:color="auto"/>
            </w:tcBorders>
          </w:tcPr>
          <w:p w:rsidR="00CD3A6B" w:rsidRPr="00333777" w:rsidRDefault="00CD3A6B" w:rsidP="00CD3A6B">
            <w:pPr>
              <w:jc w:val="cente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CD3A6B">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Pr="008F6C2C" w:rsidRDefault="00CD3A6B" w:rsidP="00CD3A6B">
            <w:pPr>
              <w:rPr>
                <w:rFonts w:asciiTheme="minorHAnsi" w:hAnsiTheme="minorHAnsi"/>
                <w:b/>
              </w:rPr>
            </w:pPr>
            <w:r>
              <w:rPr>
                <w:rFonts w:asciiTheme="minorHAnsi" w:hAnsiTheme="minorHAnsi"/>
              </w:rPr>
              <w:t>Glucometer &amp; diabetes related equipment</w:t>
            </w:r>
          </w:p>
        </w:tc>
        <w:tc>
          <w:tcPr>
            <w:tcW w:w="851" w:type="dxa"/>
            <w:tcBorders>
              <w:top w:val="single" w:sz="4" w:space="0" w:color="auto"/>
              <w:left w:val="single" w:sz="4" w:space="0" w:color="auto"/>
              <w:bottom w:val="single" w:sz="4" w:space="0" w:color="auto"/>
              <w:right w:val="single" w:sz="4" w:space="0" w:color="auto"/>
            </w:tcBorders>
          </w:tcPr>
          <w:p w:rsidR="00CD3A6B" w:rsidRPr="008F6C2C" w:rsidRDefault="00CD3A6B" w:rsidP="00CD3A6B">
            <w:pPr>
              <w:jc w:val="center"/>
              <w:rPr>
                <w:rFonts w:asciiTheme="minorHAnsi" w:hAnsiTheme="minorHAnsi"/>
              </w:rP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CD3A6B">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Pr="00CD3A6B" w:rsidRDefault="00CD3A6B" w:rsidP="00CD3A6B">
            <w:pPr>
              <w:rPr>
                <w:rFonts w:asciiTheme="minorHAnsi" w:hAnsiTheme="minorHAnsi"/>
              </w:rPr>
            </w:pPr>
            <w:r w:rsidRPr="00CD3A6B">
              <w:rPr>
                <w:rFonts w:asciiTheme="minorHAnsi" w:hAnsiTheme="minorHAnsi"/>
              </w:rPr>
              <w:t>DAA (Dose Administration Aids) (dietary supplements , Webster Pack Fee) Note: Medication is not covered</w:t>
            </w:r>
          </w:p>
        </w:tc>
        <w:tc>
          <w:tcPr>
            <w:tcW w:w="851" w:type="dxa"/>
            <w:tcBorders>
              <w:top w:val="single" w:sz="4" w:space="0" w:color="auto"/>
              <w:left w:val="single" w:sz="4" w:space="0" w:color="auto"/>
              <w:bottom w:val="single" w:sz="4" w:space="0" w:color="auto"/>
              <w:right w:val="single" w:sz="4" w:space="0" w:color="auto"/>
            </w:tcBorders>
          </w:tcPr>
          <w:p w:rsidR="00CD3A6B" w:rsidRPr="008F6C2C" w:rsidRDefault="00CD3A6B" w:rsidP="00CD3A6B">
            <w:pPr>
              <w:jc w:val="center"/>
              <w:rPr>
                <w:rFonts w:asciiTheme="minorHAnsi" w:hAnsiTheme="minorHAnsi"/>
              </w:rP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CD3A6B">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Pr="00CD3A6B" w:rsidRDefault="00CD3A6B" w:rsidP="00CD3A6B">
            <w:pPr>
              <w:rPr>
                <w:rFonts w:asciiTheme="minorHAnsi" w:hAnsiTheme="minorHAnsi"/>
              </w:rPr>
            </w:pPr>
            <w:r>
              <w:rPr>
                <w:rFonts w:asciiTheme="minorHAnsi" w:hAnsiTheme="minorHAnsi"/>
              </w:rPr>
              <w:t>Orthotics and Footwear (Prescribed and fitted by Podiatrist)</w:t>
            </w:r>
          </w:p>
        </w:tc>
        <w:tc>
          <w:tcPr>
            <w:tcW w:w="851" w:type="dxa"/>
            <w:tcBorders>
              <w:top w:val="single" w:sz="4" w:space="0" w:color="auto"/>
              <w:left w:val="single" w:sz="4" w:space="0" w:color="auto"/>
              <w:bottom w:val="single" w:sz="4" w:space="0" w:color="auto"/>
              <w:right w:val="single" w:sz="4" w:space="0" w:color="auto"/>
            </w:tcBorders>
          </w:tcPr>
          <w:p w:rsidR="00CD3A6B" w:rsidRPr="00333777" w:rsidRDefault="00CD3A6B" w:rsidP="00CD3A6B">
            <w:pPr>
              <w:jc w:val="cente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CD3A6B">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Pr="00CD3A6B" w:rsidRDefault="00CD3A6B" w:rsidP="00CD3A6B">
            <w:pPr>
              <w:rPr>
                <w:rFonts w:asciiTheme="minorHAnsi" w:hAnsiTheme="minorHAnsi"/>
              </w:rPr>
            </w:pPr>
            <w:bookmarkStart w:id="0" w:name="_GoBack"/>
            <w:bookmarkEnd w:id="0"/>
          </w:p>
        </w:tc>
        <w:tc>
          <w:tcPr>
            <w:tcW w:w="851" w:type="dxa"/>
            <w:tcBorders>
              <w:top w:val="single" w:sz="4" w:space="0" w:color="auto"/>
              <w:left w:val="single" w:sz="4" w:space="0" w:color="auto"/>
              <w:bottom w:val="single" w:sz="4" w:space="0" w:color="auto"/>
              <w:right w:val="single" w:sz="4" w:space="0" w:color="auto"/>
            </w:tcBorders>
          </w:tcPr>
          <w:p w:rsidR="00CD3A6B" w:rsidRPr="008F6C2C" w:rsidRDefault="00CD3A6B" w:rsidP="00CD3A6B">
            <w:pPr>
              <w:jc w:val="center"/>
              <w:rPr>
                <w:rFonts w:asciiTheme="minorHAnsi" w:hAnsiTheme="minorHAnsi"/>
              </w:rP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CD3A6B">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Pr="00CD3A6B" w:rsidRDefault="00CD3A6B" w:rsidP="00CD3A6B">
            <w:pPr>
              <w:rPr>
                <w:rFonts w:asciiTheme="minorHAnsi" w:hAnsiTheme="minorHAnsi"/>
              </w:rPr>
            </w:pPr>
            <w:r>
              <w:rPr>
                <w:rFonts w:asciiTheme="minorHAnsi" w:hAnsiTheme="minorHAnsi"/>
              </w:rPr>
              <w:t>Mobility Aids or Shower Chairs (Prescribed by an Occupational Therapist or Physiotherapist)</w:t>
            </w:r>
          </w:p>
        </w:tc>
        <w:tc>
          <w:tcPr>
            <w:tcW w:w="851" w:type="dxa"/>
            <w:tcBorders>
              <w:top w:val="single" w:sz="4" w:space="0" w:color="auto"/>
              <w:left w:val="single" w:sz="4" w:space="0" w:color="auto"/>
              <w:bottom w:val="single" w:sz="4" w:space="0" w:color="auto"/>
              <w:right w:val="single" w:sz="4" w:space="0" w:color="auto"/>
            </w:tcBorders>
          </w:tcPr>
          <w:p w:rsidR="00CD3A6B" w:rsidRPr="00333777" w:rsidRDefault="00CD3A6B" w:rsidP="00CD3A6B">
            <w:pPr>
              <w:jc w:val="cente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CD3A6B">
            <w:pPr>
              <w:rPr>
                <w:rFonts w:asciiTheme="minorHAnsi" w:hAnsiTheme="minorHAnsi"/>
              </w:rPr>
            </w:pPr>
          </w:p>
        </w:tc>
      </w:tr>
      <w:tr w:rsidR="00CD3A6B" w:rsidRPr="008F6C2C" w:rsidTr="00FF4CA2">
        <w:tc>
          <w:tcPr>
            <w:tcW w:w="6232" w:type="dxa"/>
            <w:tcBorders>
              <w:top w:val="single" w:sz="4" w:space="0" w:color="auto"/>
              <w:left w:val="single" w:sz="4" w:space="0" w:color="auto"/>
              <w:bottom w:val="single" w:sz="4" w:space="0" w:color="auto"/>
              <w:right w:val="single" w:sz="4" w:space="0" w:color="auto"/>
            </w:tcBorders>
            <w:shd w:val="clear" w:color="auto" w:fill="auto"/>
          </w:tcPr>
          <w:p w:rsidR="00CD3A6B" w:rsidRPr="00CD3A6B" w:rsidRDefault="00CD3A6B" w:rsidP="00CD3A6B">
            <w:pPr>
              <w:rPr>
                <w:rFonts w:asciiTheme="minorHAnsi" w:hAnsiTheme="minorHAnsi"/>
              </w:rPr>
            </w:pPr>
            <w:r>
              <w:rPr>
                <w:rFonts w:asciiTheme="minorHAnsi" w:hAnsiTheme="minorHAnsi"/>
              </w:rPr>
              <w:t xml:space="preserve">Other </w:t>
            </w:r>
            <w:r w:rsidRPr="00CD3A6B">
              <w:rPr>
                <w:rFonts w:asciiTheme="minorHAnsi" w:hAnsiTheme="minorHAnsi"/>
                <w:i/>
                <w:sz w:val="18"/>
                <w:szCs w:val="18"/>
              </w:rPr>
              <w:t>(Please specify)</w:t>
            </w:r>
          </w:p>
        </w:tc>
        <w:tc>
          <w:tcPr>
            <w:tcW w:w="851" w:type="dxa"/>
            <w:tcBorders>
              <w:top w:val="single" w:sz="4" w:space="0" w:color="auto"/>
              <w:left w:val="single" w:sz="4" w:space="0" w:color="auto"/>
              <w:bottom w:val="single" w:sz="4" w:space="0" w:color="auto"/>
              <w:right w:val="single" w:sz="4" w:space="0" w:color="auto"/>
            </w:tcBorders>
          </w:tcPr>
          <w:p w:rsidR="00CD3A6B" w:rsidRPr="00333777" w:rsidRDefault="00CD3A6B" w:rsidP="00CD3A6B">
            <w:pPr>
              <w:jc w:val="center"/>
            </w:pPr>
            <w:r w:rsidRPr="00333777">
              <w:sym w:font="Wingdings" w:char="F06F"/>
            </w:r>
          </w:p>
        </w:tc>
        <w:tc>
          <w:tcPr>
            <w:tcW w:w="3669" w:type="dxa"/>
            <w:gridSpan w:val="2"/>
            <w:tcBorders>
              <w:top w:val="single" w:sz="4" w:space="0" w:color="auto"/>
              <w:left w:val="single" w:sz="4" w:space="0" w:color="auto"/>
              <w:bottom w:val="single" w:sz="4" w:space="0" w:color="auto"/>
              <w:right w:val="single" w:sz="4" w:space="0" w:color="auto"/>
            </w:tcBorders>
          </w:tcPr>
          <w:p w:rsidR="00CD3A6B" w:rsidRPr="008F6C2C" w:rsidRDefault="00CD3A6B" w:rsidP="00CD3A6B">
            <w:pPr>
              <w:rPr>
                <w:rFonts w:asciiTheme="minorHAnsi" w:hAnsiTheme="minorHAnsi"/>
              </w:rPr>
            </w:pPr>
          </w:p>
        </w:tc>
      </w:tr>
    </w:tbl>
    <w:p w:rsidR="00C8257C" w:rsidRDefault="00C8257C" w:rsidP="00C8257C">
      <w:pPr>
        <w:rPr>
          <w:rFonts w:asciiTheme="minorHAnsi" w:hAnsiTheme="minorHAnsi"/>
        </w:rPr>
      </w:pPr>
    </w:p>
    <w:p w:rsidR="001162EC" w:rsidRDefault="001162EC" w:rsidP="00C8257C">
      <w:pPr>
        <w:rPr>
          <w:rFonts w:asciiTheme="minorHAnsi" w:hAnsiTheme="minorHAnsi"/>
        </w:rPr>
      </w:pPr>
      <w:r>
        <w:rPr>
          <w:rFonts w:asciiTheme="minorHAnsi" w:hAnsiTheme="minorHAnsi"/>
        </w:rPr>
        <w:t>Other Funding Sources to be considered before referring to the ITC/Allied Health Support Services:</w:t>
      </w:r>
    </w:p>
    <w:p w:rsidR="001162EC" w:rsidRDefault="001162EC" w:rsidP="001162EC">
      <w:pPr>
        <w:pStyle w:val="ListParagraph"/>
        <w:numPr>
          <w:ilvl w:val="0"/>
          <w:numId w:val="28"/>
        </w:numPr>
        <w:rPr>
          <w:rFonts w:asciiTheme="minorHAnsi" w:hAnsiTheme="minorHAnsi"/>
        </w:rPr>
      </w:pPr>
      <w:r>
        <w:rPr>
          <w:rFonts w:asciiTheme="minorHAnsi" w:hAnsiTheme="minorHAnsi"/>
        </w:rPr>
        <w:t>MASS (Medical Aids Subsidy Scheme)</w:t>
      </w:r>
    </w:p>
    <w:p w:rsidR="001162EC" w:rsidRDefault="001162EC" w:rsidP="001162EC">
      <w:pPr>
        <w:pStyle w:val="ListParagraph"/>
        <w:numPr>
          <w:ilvl w:val="0"/>
          <w:numId w:val="28"/>
        </w:numPr>
        <w:rPr>
          <w:rFonts w:asciiTheme="minorHAnsi" w:hAnsiTheme="minorHAnsi"/>
        </w:rPr>
      </w:pPr>
      <w:r>
        <w:rPr>
          <w:rFonts w:asciiTheme="minorHAnsi" w:hAnsiTheme="minorHAnsi"/>
        </w:rPr>
        <w:t>NDSS (National Diabetes Subsidy Scheme)</w:t>
      </w:r>
    </w:p>
    <w:p w:rsidR="001162EC" w:rsidRDefault="001162EC" w:rsidP="001162EC">
      <w:pPr>
        <w:pStyle w:val="ListParagraph"/>
        <w:numPr>
          <w:ilvl w:val="0"/>
          <w:numId w:val="28"/>
        </w:numPr>
        <w:rPr>
          <w:rFonts w:asciiTheme="minorHAnsi" w:hAnsiTheme="minorHAnsi"/>
        </w:rPr>
      </w:pPr>
      <w:r>
        <w:rPr>
          <w:rFonts w:asciiTheme="minorHAnsi" w:hAnsiTheme="minorHAnsi"/>
        </w:rPr>
        <w:t>HACC (Home and Community Care)</w:t>
      </w:r>
    </w:p>
    <w:p w:rsidR="001162EC" w:rsidRDefault="001162EC" w:rsidP="001162EC">
      <w:pPr>
        <w:pStyle w:val="ListParagraph"/>
        <w:numPr>
          <w:ilvl w:val="0"/>
          <w:numId w:val="28"/>
        </w:numPr>
        <w:rPr>
          <w:rFonts w:asciiTheme="minorHAnsi" w:hAnsiTheme="minorHAnsi"/>
        </w:rPr>
      </w:pPr>
      <w:r>
        <w:rPr>
          <w:rFonts w:asciiTheme="minorHAnsi" w:hAnsiTheme="minorHAnsi"/>
        </w:rPr>
        <w:t>QUMAX (Quality Use of Medicines for Aboriginal and Torres Strait Islander people)</w:t>
      </w:r>
    </w:p>
    <w:p w:rsidR="001162EC" w:rsidRDefault="001162EC" w:rsidP="001162EC">
      <w:pPr>
        <w:pStyle w:val="ListParagraph"/>
        <w:numPr>
          <w:ilvl w:val="0"/>
          <w:numId w:val="28"/>
        </w:numPr>
        <w:rPr>
          <w:rFonts w:asciiTheme="minorHAnsi" w:hAnsiTheme="minorHAnsi"/>
        </w:rPr>
      </w:pPr>
      <w:r>
        <w:rPr>
          <w:rFonts w:asciiTheme="minorHAnsi" w:hAnsiTheme="minorHAnsi"/>
        </w:rPr>
        <w:t>PTSS (Patient Travel Subsidy Scheme)</w:t>
      </w:r>
    </w:p>
    <w:p w:rsidR="001162EC" w:rsidRPr="001162EC" w:rsidRDefault="001162EC" w:rsidP="001162EC">
      <w:pPr>
        <w:pStyle w:val="ListParagraph"/>
        <w:numPr>
          <w:ilvl w:val="0"/>
          <w:numId w:val="28"/>
        </w:numPr>
        <w:rPr>
          <w:rFonts w:asciiTheme="minorHAnsi" w:hAnsiTheme="minorHAnsi"/>
        </w:rPr>
      </w:pPr>
      <w:r>
        <w:rPr>
          <w:rFonts w:asciiTheme="minorHAnsi" w:hAnsiTheme="minorHAnsi"/>
        </w:rPr>
        <w:t xml:space="preserve">Centrelink Essential Medical Equipment Payment </w:t>
      </w:r>
      <w:r w:rsidR="00665405">
        <w:rPr>
          <w:rFonts w:asciiTheme="minorHAnsi" w:hAnsiTheme="minorHAnsi"/>
        </w:rPr>
        <w:t>–</w:t>
      </w:r>
      <w:r>
        <w:rPr>
          <w:rFonts w:asciiTheme="minorHAnsi" w:hAnsiTheme="minorHAnsi"/>
        </w:rPr>
        <w:t xml:space="preserve"> </w:t>
      </w:r>
      <w:r w:rsidR="00665405">
        <w:rPr>
          <w:rFonts w:asciiTheme="minorHAnsi" w:hAnsiTheme="minorHAnsi"/>
        </w:rPr>
        <w:t>electricity subsidy for running medical equipment such as CPAP, home dialysis, nebuliser etc</w:t>
      </w:r>
    </w:p>
    <w:p w:rsidR="001162EC" w:rsidRDefault="001162EC" w:rsidP="00C8257C">
      <w:pPr>
        <w:rPr>
          <w:rFonts w:asciiTheme="minorHAnsi" w:hAnsiTheme="minorHAnsi"/>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929"/>
      </w:tblGrid>
      <w:tr w:rsidR="00665405" w:rsidRPr="0003636D" w:rsidTr="00FE0FC3">
        <w:trPr>
          <w:trHeight w:val="240"/>
        </w:trPr>
        <w:tc>
          <w:tcPr>
            <w:tcW w:w="1075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65405" w:rsidRDefault="00665405" w:rsidP="00FE0FC3">
            <w:pPr>
              <w:rPr>
                <w:rFonts w:asciiTheme="minorHAnsi" w:hAnsiTheme="minorHAnsi"/>
                <w:b/>
              </w:rPr>
            </w:pPr>
            <w:r>
              <w:rPr>
                <w:rFonts w:asciiTheme="minorHAnsi" w:hAnsiTheme="minorHAnsi"/>
                <w:b/>
              </w:rPr>
              <w:lastRenderedPageBreak/>
              <w:t xml:space="preserve">APPOINTMENT 1 DETAILS </w:t>
            </w:r>
          </w:p>
          <w:p w:rsidR="00665405" w:rsidRPr="0003636D" w:rsidRDefault="00665405" w:rsidP="00FE0FC3">
            <w:pPr>
              <w:rPr>
                <w:rFonts w:asciiTheme="minorHAnsi" w:hAnsiTheme="minorHAnsi"/>
                <w:b/>
                <w:i/>
                <w:sz w:val="18"/>
                <w:szCs w:val="18"/>
              </w:rPr>
            </w:pPr>
            <w:r w:rsidRPr="0003636D">
              <w:rPr>
                <w:rFonts w:asciiTheme="minorHAnsi" w:hAnsiTheme="minorHAnsi"/>
                <w:b/>
                <w:i/>
                <w:sz w:val="18"/>
                <w:szCs w:val="18"/>
              </w:rPr>
              <w:t>(If applicable)</w:t>
            </w:r>
          </w:p>
        </w:tc>
      </w:tr>
      <w:tr w:rsidR="00665405" w:rsidRPr="00333777"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sidRPr="0003636D">
              <w:rPr>
                <w:b/>
              </w:rPr>
              <w:t xml:space="preserve">Discipline </w:t>
            </w:r>
            <w:r w:rsidRPr="0003636D">
              <w:rPr>
                <w:b/>
                <w:i/>
                <w:sz w:val="18"/>
                <w:szCs w:val="18"/>
              </w:rPr>
              <w:t>(either medical specialist or allied heath</w:t>
            </w:r>
            <w:r>
              <w:rPr>
                <w:b/>
                <w:i/>
                <w:sz w:val="18"/>
                <w:szCs w:val="18"/>
              </w:rPr>
              <w:t>)</w:t>
            </w:r>
          </w:p>
        </w:tc>
        <w:tc>
          <w:tcPr>
            <w:tcW w:w="6929" w:type="dxa"/>
            <w:tcBorders>
              <w:top w:val="single" w:sz="4" w:space="0" w:color="auto"/>
              <w:left w:val="single" w:sz="4" w:space="0" w:color="auto"/>
              <w:bottom w:val="single" w:sz="4" w:space="0" w:color="auto"/>
              <w:right w:val="single" w:sz="4" w:space="0" w:color="auto"/>
            </w:tcBorders>
          </w:tcPr>
          <w:p w:rsidR="00665405" w:rsidRPr="00333777" w:rsidRDefault="00665405" w:rsidP="00FE0FC3"/>
        </w:tc>
      </w:tr>
      <w:tr w:rsidR="00665405" w:rsidRPr="008F6C2C"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sidRPr="0003636D">
              <w:rPr>
                <w:b/>
              </w:rPr>
              <w:t>Organisation Name</w:t>
            </w:r>
          </w:p>
        </w:tc>
        <w:tc>
          <w:tcPr>
            <w:tcW w:w="6929" w:type="dxa"/>
            <w:tcBorders>
              <w:top w:val="single" w:sz="4" w:space="0" w:color="auto"/>
              <w:left w:val="single" w:sz="4" w:space="0" w:color="auto"/>
              <w:bottom w:val="single" w:sz="4" w:space="0" w:color="auto"/>
              <w:right w:val="single" w:sz="4" w:space="0" w:color="auto"/>
            </w:tcBorders>
          </w:tcPr>
          <w:p w:rsidR="00665405" w:rsidRPr="008F6C2C" w:rsidRDefault="00665405" w:rsidP="00FE0FC3">
            <w:pPr>
              <w:rPr>
                <w:rFonts w:asciiTheme="minorHAnsi" w:hAnsiTheme="minorHAnsi"/>
              </w:rPr>
            </w:pPr>
          </w:p>
        </w:tc>
      </w:tr>
      <w:tr w:rsidR="00665405" w:rsidRPr="008F6C2C"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Pr>
                <w:b/>
              </w:rPr>
              <w:t>Phone Number</w:t>
            </w:r>
          </w:p>
        </w:tc>
        <w:tc>
          <w:tcPr>
            <w:tcW w:w="6929" w:type="dxa"/>
            <w:tcBorders>
              <w:top w:val="single" w:sz="4" w:space="0" w:color="auto"/>
              <w:left w:val="single" w:sz="4" w:space="0" w:color="auto"/>
              <w:bottom w:val="single" w:sz="4" w:space="0" w:color="auto"/>
              <w:right w:val="single" w:sz="4" w:space="0" w:color="auto"/>
            </w:tcBorders>
          </w:tcPr>
          <w:p w:rsidR="00665405" w:rsidRPr="008F6C2C" w:rsidRDefault="00665405" w:rsidP="00FE0FC3">
            <w:pPr>
              <w:rPr>
                <w:rFonts w:asciiTheme="minorHAnsi" w:hAnsiTheme="minorHAnsi"/>
              </w:rPr>
            </w:pPr>
          </w:p>
        </w:tc>
      </w:tr>
      <w:tr w:rsidR="00665405" w:rsidRPr="00333777"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Pr>
                <w:b/>
              </w:rPr>
              <w:t>Is the appointment Booked</w:t>
            </w:r>
          </w:p>
        </w:tc>
        <w:tc>
          <w:tcPr>
            <w:tcW w:w="6929" w:type="dxa"/>
            <w:tcBorders>
              <w:top w:val="single" w:sz="4" w:space="0" w:color="auto"/>
              <w:left w:val="single" w:sz="4" w:space="0" w:color="auto"/>
              <w:bottom w:val="single" w:sz="4" w:space="0" w:color="auto"/>
              <w:right w:val="single" w:sz="4" w:space="0" w:color="auto"/>
            </w:tcBorders>
          </w:tcPr>
          <w:p w:rsidR="00665405" w:rsidRPr="00333777" w:rsidRDefault="00665405" w:rsidP="00FE0FC3">
            <w:pPr>
              <w:rPr>
                <w:rFonts w:asciiTheme="minorHAnsi" w:hAnsiTheme="minorHAnsi"/>
              </w:rPr>
            </w:pPr>
            <w:r w:rsidRPr="00333777">
              <w:sym w:font="Wingdings" w:char="F06F"/>
            </w:r>
            <w:r w:rsidRPr="00333777">
              <w:t xml:space="preserve"> YES         </w:t>
            </w:r>
            <w:r w:rsidRPr="00333777">
              <w:sym w:font="Wingdings" w:char="F06F"/>
            </w:r>
            <w:r w:rsidRPr="00333777">
              <w:t xml:space="preserve"> NO</w:t>
            </w:r>
          </w:p>
        </w:tc>
      </w:tr>
      <w:tr w:rsidR="00665405" w:rsidRPr="008F6C2C"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sidRPr="0003636D">
              <w:rPr>
                <w:b/>
              </w:rPr>
              <w:t>Date /Time</w:t>
            </w:r>
          </w:p>
        </w:tc>
        <w:tc>
          <w:tcPr>
            <w:tcW w:w="6929" w:type="dxa"/>
            <w:tcBorders>
              <w:top w:val="single" w:sz="4" w:space="0" w:color="auto"/>
              <w:left w:val="single" w:sz="4" w:space="0" w:color="auto"/>
              <w:bottom w:val="single" w:sz="4" w:space="0" w:color="auto"/>
              <w:right w:val="single" w:sz="4" w:space="0" w:color="auto"/>
            </w:tcBorders>
          </w:tcPr>
          <w:p w:rsidR="00665405" w:rsidRPr="008F6C2C" w:rsidRDefault="00665405" w:rsidP="00FE0FC3">
            <w:pPr>
              <w:rPr>
                <w:rFonts w:asciiTheme="minorHAnsi" w:hAnsiTheme="minorHAnsi"/>
              </w:rPr>
            </w:pPr>
          </w:p>
        </w:tc>
      </w:tr>
      <w:tr w:rsidR="00665405" w:rsidRPr="00333777"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sidRPr="0003636D">
              <w:rPr>
                <w:b/>
              </w:rPr>
              <w:t>Level of Urgency</w:t>
            </w:r>
          </w:p>
        </w:tc>
        <w:tc>
          <w:tcPr>
            <w:tcW w:w="6929" w:type="dxa"/>
            <w:tcBorders>
              <w:top w:val="single" w:sz="4" w:space="0" w:color="auto"/>
              <w:left w:val="single" w:sz="4" w:space="0" w:color="auto"/>
              <w:bottom w:val="single" w:sz="4" w:space="0" w:color="auto"/>
              <w:right w:val="single" w:sz="4" w:space="0" w:color="auto"/>
            </w:tcBorders>
          </w:tcPr>
          <w:p w:rsidR="00665405" w:rsidRPr="00333777" w:rsidRDefault="00665405" w:rsidP="00FE0FC3">
            <w:pPr>
              <w:rPr>
                <w:rFonts w:asciiTheme="minorHAnsi" w:hAnsiTheme="minorHAnsi"/>
              </w:rPr>
            </w:pPr>
            <w:r w:rsidRPr="00333777">
              <w:sym w:font="Wingdings" w:char="F06F"/>
            </w:r>
            <w:r>
              <w:t xml:space="preserve"> Urgent</w:t>
            </w:r>
            <w:r w:rsidRPr="00333777">
              <w:t xml:space="preserve">         </w:t>
            </w:r>
            <w:r w:rsidRPr="00333777">
              <w:sym w:font="Wingdings" w:char="F06F"/>
            </w:r>
            <w:r w:rsidRPr="00333777">
              <w:t xml:space="preserve"> </w:t>
            </w:r>
            <w:r>
              <w:t>High</w:t>
            </w:r>
            <w:r w:rsidRPr="00333777">
              <w:t xml:space="preserve">         </w:t>
            </w:r>
            <w:r w:rsidRPr="00333777">
              <w:sym w:font="Wingdings" w:char="F06F"/>
            </w:r>
            <w:r w:rsidRPr="00333777">
              <w:t xml:space="preserve"> </w:t>
            </w:r>
            <w:r>
              <w:t>Medium</w:t>
            </w:r>
            <w:r w:rsidRPr="00333777">
              <w:t xml:space="preserve">         </w:t>
            </w:r>
            <w:r w:rsidRPr="00333777">
              <w:sym w:font="Wingdings" w:char="F06F"/>
            </w:r>
            <w:r w:rsidRPr="00333777">
              <w:t xml:space="preserve"> </w:t>
            </w:r>
            <w:r>
              <w:t>Low</w:t>
            </w:r>
          </w:p>
        </w:tc>
      </w:tr>
    </w:tbl>
    <w:p w:rsidR="00665405" w:rsidRPr="008F6C2C" w:rsidRDefault="00665405" w:rsidP="00665405">
      <w:pPr>
        <w:rPr>
          <w:rFonts w:asciiTheme="minorHAnsi" w:hAnsiTheme="minorHAnsi"/>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929"/>
      </w:tblGrid>
      <w:tr w:rsidR="00665405" w:rsidRPr="0003636D" w:rsidTr="00FE0FC3">
        <w:trPr>
          <w:trHeight w:val="240"/>
        </w:trPr>
        <w:tc>
          <w:tcPr>
            <w:tcW w:w="1075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65405" w:rsidRDefault="00665405" w:rsidP="00FE0FC3">
            <w:pPr>
              <w:rPr>
                <w:rFonts w:asciiTheme="minorHAnsi" w:hAnsiTheme="minorHAnsi"/>
                <w:b/>
              </w:rPr>
            </w:pPr>
            <w:r>
              <w:rPr>
                <w:rFonts w:asciiTheme="minorHAnsi" w:hAnsiTheme="minorHAnsi"/>
                <w:b/>
              </w:rPr>
              <w:t xml:space="preserve">APPOINTMENT 2 DETAILS </w:t>
            </w:r>
          </w:p>
          <w:p w:rsidR="00665405" w:rsidRPr="0003636D" w:rsidRDefault="00665405" w:rsidP="00FE0FC3">
            <w:pPr>
              <w:rPr>
                <w:rFonts w:asciiTheme="minorHAnsi" w:hAnsiTheme="minorHAnsi"/>
                <w:b/>
                <w:i/>
                <w:sz w:val="18"/>
                <w:szCs w:val="18"/>
              </w:rPr>
            </w:pPr>
            <w:r w:rsidRPr="0003636D">
              <w:rPr>
                <w:rFonts w:asciiTheme="minorHAnsi" w:hAnsiTheme="minorHAnsi"/>
                <w:b/>
                <w:i/>
                <w:sz w:val="18"/>
                <w:szCs w:val="18"/>
              </w:rPr>
              <w:t>(If applicable)</w:t>
            </w:r>
          </w:p>
        </w:tc>
      </w:tr>
      <w:tr w:rsidR="00665405" w:rsidRPr="00333777"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sidRPr="0003636D">
              <w:rPr>
                <w:b/>
              </w:rPr>
              <w:t xml:space="preserve">Discipline </w:t>
            </w:r>
            <w:r w:rsidRPr="0003636D">
              <w:rPr>
                <w:b/>
                <w:i/>
                <w:sz w:val="18"/>
                <w:szCs w:val="18"/>
              </w:rPr>
              <w:t>(either medical specialist or allied heath</w:t>
            </w:r>
            <w:r>
              <w:rPr>
                <w:b/>
                <w:i/>
                <w:sz w:val="18"/>
                <w:szCs w:val="18"/>
              </w:rPr>
              <w:t>)</w:t>
            </w:r>
          </w:p>
        </w:tc>
        <w:tc>
          <w:tcPr>
            <w:tcW w:w="6929" w:type="dxa"/>
            <w:tcBorders>
              <w:top w:val="single" w:sz="4" w:space="0" w:color="auto"/>
              <w:left w:val="single" w:sz="4" w:space="0" w:color="auto"/>
              <w:bottom w:val="single" w:sz="4" w:space="0" w:color="auto"/>
              <w:right w:val="single" w:sz="4" w:space="0" w:color="auto"/>
            </w:tcBorders>
          </w:tcPr>
          <w:p w:rsidR="00665405" w:rsidRPr="00333777" w:rsidRDefault="00665405" w:rsidP="00FE0FC3"/>
        </w:tc>
      </w:tr>
      <w:tr w:rsidR="00665405" w:rsidRPr="008F6C2C"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sidRPr="0003636D">
              <w:rPr>
                <w:b/>
              </w:rPr>
              <w:t>Organisation Name</w:t>
            </w:r>
          </w:p>
        </w:tc>
        <w:tc>
          <w:tcPr>
            <w:tcW w:w="6929" w:type="dxa"/>
            <w:tcBorders>
              <w:top w:val="single" w:sz="4" w:space="0" w:color="auto"/>
              <w:left w:val="single" w:sz="4" w:space="0" w:color="auto"/>
              <w:bottom w:val="single" w:sz="4" w:space="0" w:color="auto"/>
              <w:right w:val="single" w:sz="4" w:space="0" w:color="auto"/>
            </w:tcBorders>
          </w:tcPr>
          <w:p w:rsidR="00665405" w:rsidRPr="008F6C2C" w:rsidRDefault="00665405" w:rsidP="00FE0FC3">
            <w:pPr>
              <w:rPr>
                <w:rFonts w:asciiTheme="minorHAnsi" w:hAnsiTheme="minorHAnsi"/>
              </w:rPr>
            </w:pPr>
          </w:p>
        </w:tc>
      </w:tr>
      <w:tr w:rsidR="00665405" w:rsidRPr="008F6C2C"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Pr>
                <w:b/>
              </w:rPr>
              <w:t>Phone Number</w:t>
            </w:r>
          </w:p>
        </w:tc>
        <w:tc>
          <w:tcPr>
            <w:tcW w:w="6929" w:type="dxa"/>
            <w:tcBorders>
              <w:top w:val="single" w:sz="4" w:space="0" w:color="auto"/>
              <w:left w:val="single" w:sz="4" w:space="0" w:color="auto"/>
              <w:bottom w:val="single" w:sz="4" w:space="0" w:color="auto"/>
              <w:right w:val="single" w:sz="4" w:space="0" w:color="auto"/>
            </w:tcBorders>
          </w:tcPr>
          <w:p w:rsidR="00665405" w:rsidRPr="008F6C2C" w:rsidRDefault="00665405" w:rsidP="00FE0FC3">
            <w:pPr>
              <w:rPr>
                <w:rFonts w:asciiTheme="minorHAnsi" w:hAnsiTheme="minorHAnsi"/>
              </w:rPr>
            </w:pPr>
          </w:p>
        </w:tc>
      </w:tr>
      <w:tr w:rsidR="00665405" w:rsidRPr="00333777"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Pr>
                <w:b/>
              </w:rPr>
              <w:t>Is the appointment Booked</w:t>
            </w:r>
          </w:p>
        </w:tc>
        <w:tc>
          <w:tcPr>
            <w:tcW w:w="6929" w:type="dxa"/>
            <w:tcBorders>
              <w:top w:val="single" w:sz="4" w:space="0" w:color="auto"/>
              <w:left w:val="single" w:sz="4" w:space="0" w:color="auto"/>
              <w:bottom w:val="single" w:sz="4" w:space="0" w:color="auto"/>
              <w:right w:val="single" w:sz="4" w:space="0" w:color="auto"/>
            </w:tcBorders>
          </w:tcPr>
          <w:p w:rsidR="00665405" w:rsidRPr="00333777" w:rsidRDefault="00665405" w:rsidP="00FE0FC3">
            <w:pPr>
              <w:rPr>
                <w:rFonts w:asciiTheme="minorHAnsi" w:hAnsiTheme="minorHAnsi"/>
              </w:rPr>
            </w:pPr>
            <w:r w:rsidRPr="00333777">
              <w:sym w:font="Wingdings" w:char="F06F"/>
            </w:r>
            <w:r w:rsidRPr="00333777">
              <w:t xml:space="preserve"> YES         </w:t>
            </w:r>
            <w:r w:rsidRPr="00333777">
              <w:sym w:font="Wingdings" w:char="F06F"/>
            </w:r>
            <w:r w:rsidRPr="00333777">
              <w:t xml:space="preserve"> NO</w:t>
            </w:r>
          </w:p>
        </w:tc>
      </w:tr>
      <w:tr w:rsidR="00665405" w:rsidRPr="008F6C2C"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sidRPr="0003636D">
              <w:rPr>
                <w:b/>
              </w:rPr>
              <w:t>Date /Time</w:t>
            </w:r>
          </w:p>
        </w:tc>
        <w:tc>
          <w:tcPr>
            <w:tcW w:w="6929" w:type="dxa"/>
            <w:tcBorders>
              <w:top w:val="single" w:sz="4" w:space="0" w:color="auto"/>
              <w:left w:val="single" w:sz="4" w:space="0" w:color="auto"/>
              <w:bottom w:val="single" w:sz="4" w:space="0" w:color="auto"/>
              <w:right w:val="single" w:sz="4" w:space="0" w:color="auto"/>
            </w:tcBorders>
          </w:tcPr>
          <w:p w:rsidR="00665405" w:rsidRPr="008F6C2C" w:rsidRDefault="00665405" w:rsidP="00FE0FC3">
            <w:pPr>
              <w:rPr>
                <w:rFonts w:asciiTheme="minorHAnsi" w:hAnsiTheme="minorHAnsi"/>
              </w:rPr>
            </w:pPr>
          </w:p>
        </w:tc>
      </w:tr>
      <w:tr w:rsidR="00665405" w:rsidRPr="00333777" w:rsidTr="00FE0FC3">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5405" w:rsidRPr="0003636D" w:rsidRDefault="00665405" w:rsidP="00FE0FC3">
            <w:pPr>
              <w:rPr>
                <w:b/>
              </w:rPr>
            </w:pPr>
            <w:r w:rsidRPr="0003636D">
              <w:rPr>
                <w:b/>
              </w:rPr>
              <w:t>Level of Urgency</w:t>
            </w:r>
          </w:p>
        </w:tc>
        <w:tc>
          <w:tcPr>
            <w:tcW w:w="6929" w:type="dxa"/>
            <w:tcBorders>
              <w:top w:val="single" w:sz="4" w:space="0" w:color="auto"/>
              <w:left w:val="single" w:sz="4" w:space="0" w:color="auto"/>
              <w:bottom w:val="single" w:sz="4" w:space="0" w:color="auto"/>
              <w:right w:val="single" w:sz="4" w:space="0" w:color="auto"/>
            </w:tcBorders>
          </w:tcPr>
          <w:p w:rsidR="00665405" w:rsidRPr="00333777" w:rsidRDefault="00665405" w:rsidP="00FE0FC3">
            <w:pPr>
              <w:rPr>
                <w:rFonts w:asciiTheme="minorHAnsi" w:hAnsiTheme="minorHAnsi"/>
              </w:rPr>
            </w:pPr>
            <w:r w:rsidRPr="00333777">
              <w:sym w:font="Wingdings" w:char="F06F"/>
            </w:r>
            <w:r>
              <w:t xml:space="preserve"> Urgent</w:t>
            </w:r>
            <w:r w:rsidRPr="00333777">
              <w:t xml:space="preserve">         </w:t>
            </w:r>
            <w:r w:rsidRPr="00333777">
              <w:sym w:font="Wingdings" w:char="F06F"/>
            </w:r>
            <w:r w:rsidRPr="00333777">
              <w:t xml:space="preserve"> </w:t>
            </w:r>
            <w:r>
              <w:t>High</w:t>
            </w:r>
            <w:r w:rsidRPr="00333777">
              <w:t xml:space="preserve">         </w:t>
            </w:r>
            <w:r w:rsidRPr="00333777">
              <w:sym w:font="Wingdings" w:char="F06F"/>
            </w:r>
            <w:r w:rsidRPr="00333777">
              <w:t xml:space="preserve"> </w:t>
            </w:r>
            <w:r>
              <w:t>Medium</w:t>
            </w:r>
            <w:r w:rsidRPr="00333777">
              <w:t xml:space="preserve">         </w:t>
            </w:r>
            <w:r w:rsidRPr="00333777">
              <w:sym w:font="Wingdings" w:char="F06F"/>
            </w:r>
            <w:r w:rsidRPr="00333777">
              <w:t xml:space="preserve"> </w:t>
            </w:r>
            <w:r>
              <w:t>Low</w:t>
            </w:r>
          </w:p>
        </w:tc>
      </w:tr>
    </w:tbl>
    <w:p w:rsidR="00CD3A6B" w:rsidRPr="008F6C2C" w:rsidRDefault="00CD3A6B" w:rsidP="001C6E3F">
      <w:pPr>
        <w:rPr>
          <w:rFonts w:asciiTheme="minorHAnsi" w:hAnsiTheme="minorHAnsi"/>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347"/>
      </w:tblGrid>
      <w:tr w:rsidR="00146E54" w:rsidRPr="008F6C2C" w:rsidTr="00067D81">
        <w:tc>
          <w:tcPr>
            <w:tcW w:w="1075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46E54" w:rsidRDefault="00146E54" w:rsidP="00146E54">
            <w:pPr>
              <w:rPr>
                <w:rFonts w:asciiTheme="minorHAnsi" w:hAnsiTheme="minorHAnsi"/>
                <w:b/>
              </w:rPr>
            </w:pPr>
            <w:r w:rsidRPr="00067D81">
              <w:rPr>
                <w:rFonts w:asciiTheme="minorHAnsi" w:hAnsiTheme="minorHAnsi"/>
                <w:b/>
              </w:rPr>
              <w:t>PAITENT CONSENT</w:t>
            </w:r>
          </w:p>
          <w:p w:rsidR="00067D81" w:rsidRPr="00A475A5" w:rsidRDefault="00067D81" w:rsidP="00146E54">
            <w:pPr>
              <w:rPr>
                <w:rFonts w:asciiTheme="minorHAnsi" w:hAnsiTheme="minorHAnsi"/>
                <w:b/>
                <w:i/>
                <w:sz w:val="18"/>
                <w:szCs w:val="18"/>
              </w:rPr>
            </w:pPr>
            <w:r w:rsidRPr="00A475A5">
              <w:rPr>
                <w:rFonts w:asciiTheme="minorHAnsi" w:hAnsiTheme="minorHAnsi"/>
                <w:b/>
                <w:i/>
                <w:sz w:val="18"/>
                <w:szCs w:val="18"/>
              </w:rPr>
              <w:t>(Tick box if consent</w:t>
            </w:r>
            <w:r w:rsidR="00A475A5" w:rsidRPr="00A475A5">
              <w:rPr>
                <w:rFonts w:asciiTheme="minorHAnsi" w:hAnsiTheme="minorHAnsi"/>
                <w:b/>
                <w:i/>
                <w:sz w:val="18"/>
                <w:szCs w:val="18"/>
              </w:rPr>
              <w:t xml:space="preserve"> is given)</w:t>
            </w:r>
          </w:p>
        </w:tc>
      </w:tr>
      <w:tr w:rsidR="00146E54" w:rsidRPr="008F6C2C" w:rsidTr="00E02476">
        <w:tc>
          <w:tcPr>
            <w:tcW w:w="10752" w:type="dxa"/>
            <w:gridSpan w:val="2"/>
            <w:tcBorders>
              <w:top w:val="single" w:sz="4" w:space="0" w:color="auto"/>
              <w:left w:val="single" w:sz="4" w:space="0" w:color="auto"/>
              <w:bottom w:val="single" w:sz="4" w:space="0" w:color="auto"/>
              <w:right w:val="single" w:sz="4" w:space="0" w:color="auto"/>
            </w:tcBorders>
            <w:shd w:val="clear" w:color="auto" w:fill="auto"/>
          </w:tcPr>
          <w:p w:rsidR="00146E54" w:rsidRDefault="00146E54" w:rsidP="00146E54"/>
          <w:p w:rsidR="00146E54" w:rsidRPr="00EB7C73" w:rsidRDefault="00EB7C73" w:rsidP="00146E54">
            <w:pPr>
              <w:rPr>
                <w:b/>
              </w:rPr>
            </w:pPr>
            <w:r w:rsidRPr="00EB7C73">
              <w:rPr>
                <w:b/>
              </w:rPr>
              <w:sym w:font="Wingdings" w:char="F06F"/>
            </w:r>
            <w:r w:rsidRPr="00EB7C73">
              <w:rPr>
                <w:b/>
              </w:rPr>
              <w:t xml:space="preserve"> ITC/ALLIED HEALTH PROGRAM CONSENT</w:t>
            </w:r>
          </w:p>
          <w:p w:rsidR="00146E54" w:rsidRDefault="00EB7C73" w:rsidP="00146E54">
            <w:r>
              <w:t>My GP or Care Coordinator has discussed the ITC/Allied Health Program Fact Sheet with me.  I understand what I have been told, any questions I had about the Program have been satisfactorily answered, and I now want participate.</w:t>
            </w:r>
          </w:p>
          <w:p w:rsidR="00EB7C73" w:rsidRDefault="00EB7C73" w:rsidP="00EB7C73">
            <w:pPr>
              <w:pStyle w:val="ListParagraph"/>
              <w:numPr>
                <w:ilvl w:val="1"/>
                <w:numId w:val="27"/>
              </w:numPr>
            </w:pPr>
            <w:r>
              <w:t>I understand that my participation is voluntary and that I have the right to withdraw from the Program at any time.</w:t>
            </w:r>
          </w:p>
          <w:p w:rsidR="00EB7C73" w:rsidRDefault="00EB7C73" w:rsidP="00EB7C73">
            <w:pPr>
              <w:pStyle w:val="ListParagraph"/>
              <w:numPr>
                <w:ilvl w:val="1"/>
                <w:numId w:val="27"/>
              </w:numPr>
            </w:pPr>
            <w:r>
              <w:t xml:space="preserve">I understand and know that I can withdraw this consent at any time. </w:t>
            </w:r>
            <w:r w:rsidRPr="00333777">
              <w:t xml:space="preserve"> </w:t>
            </w:r>
            <w:r>
              <w:t>To withdraw my consent, I must send a written and signed note to my Care Coordinator. The withdrawal will be valid as soon as the Care Coordinator receives my note, but will not apply to information that has been shared since my initial consent.</w:t>
            </w:r>
          </w:p>
          <w:p w:rsidR="00EB7C73" w:rsidRDefault="00EB7C73" w:rsidP="00EB7C73">
            <w:pPr>
              <w:pStyle w:val="ListParagraph"/>
              <w:numPr>
                <w:ilvl w:val="1"/>
                <w:numId w:val="27"/>
              </w:numPr>
            </w:pPr>
            <w:r>
              <w:t>I understand that range of health and community service providers may collect, use and disclose my relevant personal information as party of my care.</w:t>
            </w:r>
          </w:p>
          <w:p w:rsidR="00EB7C73" w:rsidRDefault="00EB7C73" w:rsidP="00EB7C73">
            <w:pPr>
              <w:pStyle w:val="ListParagraph"/>
              <w:numPr>
                <w:ilvl w:val="1"/>
                <w:numId w:val="27"/>
              </w:numPr>
            </w:pPr>
            <w:r>
              <w:t>I understand that the personal information collected by these organisations will be maintained consistent with National Privacy Principles.  It will remain confidential except when it is a legal requirement to disclose information; or where failure to disclose information would place me or another person at risk; or when my written consent has been obtained to release the information to a third party.</w:t>
            </w:r>
          </w:p>
          <w:p w:rsidR="00EB7C73" w:rsidRDefault="00EB7C73" w:rsidP="00EB7C73">
            <w:pPr>
              <w:pStyle w:val="ListParagraph"/>
              <w:numPr>
                <w:ilvl w:val="1"/>
                <w:numId w:val="27"/>
              </w:numPr>
            </w:pPr>
            <w:r>
              <w:t>I understand that statistical information (that will not identify me) will be collected and used to see how well the program is working and help improve services for Aboriginal and Torres Strait Islander people.</w:t>
            </w:r>
          </w:p>
          <w:p w:rsidR="00EB7C73" w:rsidRDefault="00EB7C73" w:rsidP="00EB7C73">
            <w:pPr>
              <w:rPr>
                <w:rFonts w:asciiTheme="minorHAnsi" w:hAnsiTheme="minorHAnsi"/>
              </w:rPr>
            </w:pPr>
          </w:p>
          <w:p w:rsidR="00067D81" w:rsidRPr="008F6C2C" w:rsidRDefault="00067D81" w:rsidP="00EB7C73">
            <w:pPr>
              <w:rPr>
                <w:rFonts w:asciiTheme="minorHAnsi" w:hAnsiTheme="minorHAnsi"/>
              </w:rPr>
            </w:pPr>
          </w:p>
          <w:p w:rsidR="00067D81" w:rsidRPr="00EB7C73" w:rsidRDefault="00067D81" w:rsidP="00067D81">
            <w:pPr>
              <w:rPr>
                <w:b/>
              </w:rPr>
            </w:pPr>
            <w:r w:rsidRPr="00EB7C73">
              <w:rPr>
                <w:b/>
              </w:rPr>
              <w:sym w:font="Wingdings" w:char="F06F"/>
            </w:r>
            <w:r w:rsidRPr="00EB7C73">
              <w:rPr>
                <w:b/>
              </w:rPr>
              <w:t xml:space="preserve"> </w:t>
            </w:r>
            <w:r w:rsidR="00A475A5">
              <w:rPr>
                <w:b/>
              </w:rPr>
              <w:t>CASE CONFERENCE C</w:t>
            </w:r>
            <w:r w:rsidRPr="00EB7C73">
              <w:rPr>
                <w:b/>
              </w:rPr>
              <w:t>ONSENT</w:t>
            </w:r>
          </w:p>
          <w:p w:rsidR="00146E54" w:rsidRDefault="00067D81" w:rsidP="00146E54">
            <w:r>
              <w:t>You, or one of the professionals involved in your care, can ask your Care Coordinator or GP to arrange a case conference at any time.  Case conferences provide an opportunity for you and the people who provide medical and other services to meet and plan your future care.</w:t>
            </w:r>
          </w:p>
          <w:p w:rsidR="00067D81" w:rsidRDefault="00067D81" w:rsidP="00146E54"/>
          <w:p w:rsidR="00CD3A6B" w:rsidRDefault="00067D81" w:rsidP="00146E54">
            <w:r>
              <w:t xml:space="preserve">The health care team including Care Coordinator will arrange a case conference upon enrolment of all new clients to the ITC/Allied Health Program to discuss required services and care coordinator.  </w:t>
            </w:r>
          </w:p>
          <w:p w:rsidR="00067D81" w:rsidRDefault="00067D81" w:rsidP="00146E54">
            <w:r>
              <w:lastRenderedPageBreak/>
              <w:t>You are encouraged to attend case conferences but can choose not to or you may send someone of your behalf.   A record will be kept in your medical notes and discussed with you and (if appropriate and with your agreement) your carer.</w:t>
            </w:r>
          </w:p>
          <w:p w:rsidR="00067D81" w:rsidRDefault="00067D81" w:rsidP="00067D81">
            <w:pPr>
              <w:pStyle w:val="ListParagraph"/>
              <w:numPr>
                <w:ilvl w:val="1"/>
                <w:numId w:val="27"/>
              </w:numPr>
            </w:pPr>
            <w:r>
              <w:t>I consent to my medical team arranging a case conference regarding my health management.</w:t>
            </w:r>
          </w:p>
          <w:p w:rsidR="00067D81" w:rsidRDefault="00067D81" w:rsidP="00146E54"/>
          <w:p w:rsidR="00067D81" w:rsidRDefault="00067D81" w:rsidP="00146E54"/>
          <w:p w:rsidR="00A475A5" w:rsidRPr="00EB7C73" w:rsidRDefault="00A475A5" w:rsidP="00A475A5">
            <w:pPr>
              <w:rPr>
                <w:b/>
              </w:rPr>
            </w:pPr>
            <w:r w:rsidRPr="00EB7C73">
              <w:rPr>
                <w:b/>
              </w:rPr>
              <w:sym w:font="Wingdings" w:char="F06F"/>
            </w:r>
            <w:r w:rsidRPr="00EB7C73">
              <w:rPr>
                <w:b/>
              </w:rPr>
              <w:t xml:space="preserve"> </w:t>
            </w:r>
            <w:r>
              <w:rPr>
                <w:b/>
              </w:rPr>
              <w:t xml:space="preserve">HOME MEDICATION REVIEW (HMR) </w:t>
            </w:r>
            <w:r w:rsidRPr="00EB7C73">
              <w:rPr>
                <w:b/>
              </w:rPr>
              <w:t>CONSENT</w:t>
            </w:r>
          </w:p>
          <w:p w:rsidR="00A475A5" w:rsidRDefault="00A475A5" w:rsidP="00A475A5">
            <w:pPr>
              <w:pStyle w:val="ListParagraph"/>
              <w:numPr>
                <w:ilvl w:val="1"/>
                <w:numId w:val="27"/>
              </w:numPr>
            </w:pPr>
            <w:r>
              <w:t>I consent to having a Home Medication Review (HMR)</w:t>
            </w:r>
          </w:p>
          <w:p w:rsidR="00A475A5" w:rsidRDefault="00A475A5" w:rsidP="00A475A5">
            <w:pPr>
              <w:pStyle w:val="ListParagraph"/>
              <w:numPr>
                <w:ilvl w:val="1"/>
                <w:numId w:val="27"/>
              </w:numPr>
            </w:pPr>
            <w:r>
              <w:t>I regularly attend ________________________________________pharmacy in _________________________________________________</w:t>
            </w:r>
          </w:p>
          <w:p w:rsidR="00A475A5" w:rsidRDefault="00A475A5" w:rsidP="00A475A5">
            <w:pPr>
              <w:pStyle w:val="ListParagraph"/>
              <w:numPr>
                <w:ilvl w:val="1"/>
                <w:numId w:val="27"/>
              </w:numPr>
            </w:pPr>
            <w:r>
              <w:t>I consent to the release of my medical history and medication to the pharmacist.</w:t>
            </w:r>
          </w:p>
          <w:p w:rsidR="00A475A5" w:rsidRDefault="00A475A5" w:rsidP="00A475A5">
            <w:pPr>
              <w:pStyle w:val="ListParagraph"/>
              <w:numPr>
                <w:ilvl w:val="1"/>
                <w:numId w:val="27"/>
              </w:numPr>
            </w:pPr>
            <w:r>
              <w:t>I understand the pharmacist will conduct the HMR and communicate to me information arising from the HMR.</w:t>
            </w:r>
          </w:p>
          <w:p w:rsidR="00A475A5" w:rsidRDefault="00A475A5" w:rsidP="00A475A5">
            <w:pPr>
              <w:pStyle w:val="ListParagraph"/>
              <w:numPr>
                <w:ilvl w:val="1"/>
                <w:numId w:val="27"/>
              </w:numPr>
            </w:pPr>
            <w:r>
              <w:t>I consent to the release of my Medicare Number to the pharmacist for the pharmacist’s payment purposes.</w:t>
            </w:r>
          </w:p>
          <w:p w:rsidR="00146E54" w:rsidRPr="00333777" w:rsidRDefault="00146E54" w:rsidP="00FE0FC3">
            <w:pPr>
              <w:jc w:val="center"/>
            </w:pPr>
          </w:p>
        </w:tc>
      </w:tr>
      <w:tr w:rsidR="00146E54" w:rsidRPr="008F6C2C" w:rsidTr="00A475A5">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E54" w:rsidRPr="00333777" w:rsidRDefault="00A475A5" w:rsidP="00FE0FC3">
            <w:r>
              <w:lastRenderedPageBreak/>
              <w:t>Patient Name</w:t>
            </w:r>
          </w:p>
        </w:tc>
        <w:tc>
          <w:tcPr>
            <w:tcW w:w="8347" w:type="dxa"/>
            <w:tcBorders>
              <w:top w:val="single" w:sz="4" w:space="0" w:color="auto"/>
              <w:left w:val="single" w:sz="4" w:space="0" w:color="auto"/>
              <w:bottom w:val="single" w:sz="4" w:space="0" w:color="auto"/>
              <w:right w:val="single" w:sz="4" w:space="0" w:color="auto"/>
            </w:tcBorders>
          </w:tcPr>
          <w:p w:rsidR="00146E54" w:rsidRPr="00333777" w:rsidRDefault="00146E54" w:rsidP="00FE0FC3">
            <w:pPr>
              <w:jc w:val="center"/>
            </w:pPr>
          </w:p>
        </w:tc>
      </w:tr>
      <w:tr w:rsidR="00146E54" w:rsidRPr="008F6C2C" w:rsidTr="00A475A5">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E54" w:rsidRPr="00333777" w:rsidRDefault="00A475A5" w:rsidP="00A475A5">
            <w:r>
              <w:t>Patient Signature</w:t>
            </w:r>
          </w:p>
        </w:tc>
        <w:tc>
          <w:tcPr>
            <w:tcW w:w="8347" w:type="dxa"/>
            <w:tcBorders>
              <w:top w:val="single" w:sz="4" w:space="0" w:color="auto"/>
              <w:left w:val="single" w:sz="4" w:space="0" w:color="auto"/>
              <w:bottom w:val="single" w:sz="4" w:space="0" w:color="auto"/>
              <w:right w:val="single" w:sz="4" w:space="0" w:color="auto"/>
            </w:tcBorders>
          </w:tcPr>
          <w:p w:rsidR="00146E54" w:rsidRPr="008F6C2C" w:rsidRDefault="00146E54" w:rsidP="00FE0FC3">
            <w:pPr>
              <w:jc w:val="center"/>
              <w:rPr>
                <w:rFonts w:asciiTheme="minorHAnsi" w:hAnsiTheme="minorHAnsi"/>
              </w:rPr>
            </w:pPr>
          </w:p>
        </w:tc>
      </w:tr>
      <w:tr w:rsidR="00146E54" w:rsidRPr="008F6C2C" w:rsidTr="00A475A5">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E54" w:rsidRPr="00333777" w:rsidRDefault="00A475A5" w:rsidP="00FE0FC3">
            <w:r>
              <w:t>Date</w:t>
            </w:r>
          </w:p>
        </w:tc>
        <w:tc>
          <w:tcPr>
            <w:tcW w:w="8347" w:type="dxa"/>
            <w:tcBorders>
              <w:top w:val="single" w:sz="4" w:space="0" w:color="auto"/>
              <w:left w:val="single" w:sz="4" w:space="0" w:color="auto"/>
              <w:bottom w:val="single" w:sz="4" w:space="0" w:color="auto"/>
              <w:right w:val="single" w:sz="4" w:space="0" w:color="auto"/>
            </w:tcBorders>
          </w:tcPr>
          <w:p w:rsidR="00146E54" w:rsidRPr="008F6C2C" w:rsidRDefault="00146E54" w:rsidP="00FE0FC3">
            <w:pPr>
              <w:jc w:val="center"/>
              <w:rPr>
                <w:rFonts w:asciiTheme="minorHAnsi" w:hAnsiTheme="minorHAnsi"/>
              </w:rPr>
            </w:pPr>
          </w:p>
        </w:tc>
      </w:tr>
    </w:tbl>
    <w:p w:rsidR="00146E54" w:rsidRPr="008F6C2C" w:rsidRDefault="00146E54" w:rsidP="00146E54">
      <w:pPr>
        <w:rPr>
          <w:rFonts w:asciiTheme="minorHAnsi" w:hAnsiTheme="minorHAnsi"/>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347"/>
      </w:tblGrid>
      <w:tr w:rsidR="00A475A5" w:rsidRPr="008F6C2C" w:rsidTr="004C12C8">
        <w:trPr>
          <w:trHeight w:val="240"/>
        </w:trPr>
        <w:tc>
          <w:tcPr>
            <w:tcW w:w="1075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75A5" w:rsidRDefault="00A475A5" w:rsidP="00A475A5">
            <w:pPr>
              <w:rPr>
                <w:rFonts w:asciiTheme="minorHAnsi" w:hAnsiTheme="minorHAnsi"/>
                <w:b/>
              </w:rPr>
            </w:pPr>
            <w:r w:rsidRPr="004C12C8">
              <w:rPr>
                <w:rFonts w:asciiTheme="minorHAnsi" w:hAnsiTheme="minorHAnsi"/>
                <w:b/>
              </w:rPr>
              <w:t>AUTHORISATION</w:t>
            </w:r>
          </w:p>
          <w:p w:rsidR="004C12C8" w:rsidRPr="004C12C8" w:rsidRDefault="004C12C8" w:rsidP="00A475A5">
            <w:pPr>
              <w:rPr>
                <w:rFonts w:asciiTheme="minorHAnsi" w:hAnsiTheme="minorHAnsi"/>
                <w:b/>
                <w:i/>
                <w:sz w:val="18"/>
                <w:szCs w:val="18"/>
              </w:rPr>
            </w:pPr>
            <w:r w:rsidRPr="004C12C8">
              <w:rPr>
                <w:rFonts w:asciiTheme="minorHAnsi" w:hAnsiTheme="minorHAnsi"/>
                <w:b/>
                <w:i/>
                <w:sz w:val="18"/>
                <w:szCs w:val="18"/>
              </w:rPr>
              <w:t>(Consent explained and referral authorise</w:t>
            </w:r>
            <w:r w:rsidR="001C6E3F">
              <w:rPr>
                <w:rFonts w:asciiTheme="minorHAnsi" w:hAnsiTheme="minorHAnsi"/>
                <w:b/>
                <w:i/>
                <w:sz w:val="18"/>
                <w:szCs w:val="18"/>
              </w:rPr>
              <w:t>d</w:t>
            </w:r>
            <w:r w:rsidRPr="004C12C8">
              <w:rPr>
                <w:rFonts w:asciiTheme="minorHAnsi" w:hAnsiTheme="minorHAnsi"/>
                <w:b/>
                <w:i/>
                <w:sz w:val="18"/>
                <w:szCs w:val="18"/>
              </w:rPr>
              <w:t xml:space="preserve"> By)</w:t>
            </w:r>
          </w:p>
        </w:tc>
      </w:tr>
      <w:tr w:rsidR="004C12C8" w:rsidRPr="008F6C2C" w:rsidTr="008965D4">
        <w:tc>
          <w:tcPr>
            <w:tcW w:w="10752" w:type="dxa"/>
            <w:gridSpan w:val="2"/>
            <w:tcBorders>
              <w:top w:val="single" w:sz="4" w:space="0" w:color="auto"/>
              <w:left w:val="single" w:sz="4" w:space="0" w:color="auto"/>
              <w:bottom w:val="single" w:sz="4" w:space="0" w:color="auto"/>
              <w:right w:val="single" w:sz="4" w:space="0" w:color="auto"/>
            </w:tcBorders>
            <w:shd w:val="clear" w:color="auto" w:fill="auto"/>
          </w:tcPr>
          <w:p w:rsidR="0003636D" w:rsidRDefault="0003636D" w:rsidP="004C12C8">
            <w:pPr>
              <w:rPr>
                <w:rFonts w:asciiTheme="minorHAnsi" w:hAnsiTheme="minorHAnsi"/>
              </w:rPr>
            </w:pPr>
          </w:p>
          <w:p w:rsidR="004C12C8" w:rsidRDefault="004C12C8" w:rsidP="004C12C8">
            <w:pPr>
              <w:rPr>
                <w:rFonts w:asciiTheme="minorHAnsi" w:hAnsiTheme="minorHAnsi"/>
              </w:rPr>
            </w:pPr>
            <w:r>
              <w:rPr>
                <w:rFonts w:asciiTheme="minorHAnsi" w:hAnsiTheme="minorHAnsi"/>
              </w:rPr>
              <w:t xml:space="preserve">I have discussed the proposed referral to </w:t>
            </w:r>
            <w:r w:rsidRPr="004C12C8">
              <w:rPr>
                <w:rFonts w:asciiTheme="minorHAnsi" w:hAnsiTheme="minorHAnsi"/>
              </w:rPr>
              <w:t>Bidgerdii Community Health Service</w:t>
            </w:r>
            <w:r>
              <w:rPr>
                <w:rFonts w:asciiTheme="minorHAnsi" w:hAnsiTheme="minorHAnsi"/>
              </w:rPr>
              <w:t xml:space="preserve"> ITC/Allied Health Program with the patient and am satisfied that the patient understands and is able to provide informed consent to this.</w:t>
            </w:r>
          </w:p>
          <w:p w:rsidR="0003636D" w:rsidRPr="00333777" w:rsidRDefault="0003636D" w:rsidP="004C12C8"/>
        </w:tc>
      </w:tr>
      <w:tr w:rsidR="00A475A5" w:rsidRPr="008F6C2C" w:rsidTr="0003636D">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75A5" w:rsidRPr="00333777" w:rsidRDefault="0003636D" w:rsidP="00FE0FC3">
            <w:r>
              <w:t>Referring GP’s Name</w:t>
            </w:r>
          </w:p>
        </w:tc>
        <w:tc>
          <w:tcPr>
            <w:tcW w:w="8347" w:type="dxa"/>
            <w:tcBorders>
              <w:top w:val="single" w:sz="4" w:space="0" w:color="auto"/>
              <w:left w:val="single" w:sz="4" w:space="0" w:color="auto"/>
              <w:bottom w:val="single" w:sz="4" w:space="0" w:color="auto"/>
              <w:right w:val="single" w:sz="4" w:space="0" w:color="auto"/>
            </w:tcBorders>
          </w:tcPr>
          <w:p w:rsidR="00A475A5" w:rsidRPr="00333777" w:rsidRDefault="00A475A5" w:rsidP="00FE0FC3">
            <w:pPr>
              <w:jc w:val="center"/>
            </w:pPr>
          </w:p>
        </w:tc>
      </w:tr>
      <w:tr w:rsidR="00A475A5" w:rsidRPr="008F6C2C" w:rsidTr="0003636D">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75A5" w:rsidRPr="00333777" w:rsidRDefault="0003636D" w:rsidP="00FE0FC3">
            <w:r>
              <w:t>Signature</w:t>
            </w:r>
          </w:p>
        </w:tc>
        <w:tc>
          <w:tcPr>
            <w:tcW w:w="8347" w:type="dxa"/>
            <w:tcBorders>
              <w:top w:val="single" w:sz="4" w:space="0" w:color="auto"/>
              <w:left w:val="single" w:sz="4" w:space="0" w:color="auto"/>
              <w:bottom w:val="single" w:sz="4" w:space="0" w:color="auto"/>
              <w:right w:val="single" w:sz="4" w:space="0" w:color="auto"/>
            </w:tcBorders>
          </w:tcPr>
          <w:p w:rsidR="00A475A5" w:rsidRPr="008F6C2C" w:rsidRDefault="00A475A5" w:rsidP="00FE0FC3">
            <w:pPr>
              <w:jc w:val="center"/>
              <w:rPr>
                <w:rFonts w:asciiTheme="minorHAnsi" w:hAnsiTheme="minorHAnsi"/>
              </w:rPr>
            </w:pPr>
          </w:p>
        </w:tc>
      </w:tr>
      <w:tr w:rsidR="00A475A5" w:rsidRPr="008F6C2C" w:rsidTr="0003636D">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75A5" w:rsidRPr="00333777" w:rsidRDefault="0003636D" w:rsidP="00FE0FC3">
            <w:r>
              <w:t>Provider Number</w:t>
            </w:r>
          </w:p>
        </w:tc>
        <w:tc>
          <w:tcPr>
            <w:tcW w:w="8347" w:type="dxa"/>
            <w:tcBorders>
              <w:top w:val="single" w:sz="4" w:space="0" w:color="auto"/>
              <w:left w:val="single" w:sz="4" w:space="0" w:color="auto"/>
              <w:bottom w:val="single" w:sz="4" w:space="0" w:color="auto"/>
              <w:right w:val="single" w:sz="4" w:space="0" w:color="auto"/>
            </w:tcBorders>
          </w:tcPr>
          <w:p w:rsidR="00A475A5" w:rsidRPr="008F6C2C" w:rsidRDefault="00A475A5" w:rsidP="00FE0FC3">
            <w:pPr>
              <w:jc w:val="center"/>
              <w:rPr>
                <w:rFonts w:asciiTheme="minorHAnsi" w:hAnsiTheme="minorHAnsi"/>
              </w:rPr>
            </w:pPr>
          </w:p>
        </w:tc>
      </w:tr>
      <w:tr w:rsidR="00A475A5" w:rsidRPr="008F6C2C" w:rsidTr="0003636D">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75A5" w:rsidRPr="00333777" w:rsidRDefault="0003636D" w:rsidP="00FE0FC3">
            <w:r>
              <w:t>Date</w:t>
            </w:r>
            <w:r w:rsidR="00A63208">
              <w:t xml:space="preserve"> of Referral</w:t>
            </w:r>
          </w:p>
        </w:tc>
        <w:tc>
          <w:tcPr>
            <w:tcW w:w="8347" w:type="dxa"/>
            <w:tcBorders>
              <w:top w:val="single" w:sz="4" w:space="0" w:color="auto"/>
              <w:left w:val="single" w:sz="4" w:space="0" w:color="auto"/>
              <w:bottom w:val="single" w:sz="4" w:space="0" w:color="auto"/>
              <w:right w:val="single" w:sz="4" w:space="0" w:color="auto"/>
            </w:tcBorders>
          </w:tcPr>
          <w:p w:rsidR="00A475A5" w:rsidRPr="008F6C2C" w:rsidRDefault="00A475A5" w:rsidP="00FE0FC3">
            <w:pPr>
              <w:jc w:val="center"/>
              <w:rPr>
                <w:rFonts w:asciiTheme="minorHAnsi" w:hAnsiTheme="minorHAnsi"/>
              </w:rPr>
            </w:pPr>
          </w:p>
        </w:tc>
      </w:tr>
    </w:tbl>
    <w:p w:rsidR="001C6E3F" w:rsidRPr="008F6C2C" w:rsidRDefault="001C6E3F" w:rsidP="001C6E3F">
      <w:pPr>
        <w:rPr>
          <w:rFonts w:asciiTheme="minorHAnsi" w:hAnsiTheme="minorHAnsi"/>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347"/>
      </w:tblGrid>
      <w:tr w:rsidR="00A63208" w:rsidRPr="008F6C2C" w:rsidTr="00FE0FC3">
        <w:trPr>
          <w:trHeight w:val="240"/>
        </w:trPr>
        <w:tc>
          <w:tcPr>
            <w:tcW w:w="1075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63208" w:rsidRDefault="00A63208" w:rsidP="00FE0FC3">
            <w:pPr>
              <w:rPr>
                <w:rFonts w:asciiTheme="minorHAnsi" w:hAnsiTheme="minorHAnsi"/>
                <w:b/>
              </w:rPr>
            </w:pPr>
            <w:r>
              <w:rPr>
                <w:rFonts w:asciiTheme="minorHAnsi" w:hAnsiTheme="minorHAnsi"/>
                <w:b/>
              </w:rPr>
              <w:t>CONFIRMATION OF REFERRAL</w:t>
            </w:r>
          </w:p>
          <w:p w:rsidR="00A63208" w:rsidRPr="004C12C8" w:rsidRDefault="00A63208" w:rsidP="00FE0FC3">
            <w:pPr>
              <w:rPr>
                <w:rFonts w:asciiTheme="minorHAnsi" w:hAnsiTheme="minorHAnsi"/>
                <w:b/>
                <w:i/>
                <w:sz w:val="18"/>
                <w:szCs w:val="18"/>
              </w:rPr>
            </w:pPr>
          </w:p>
        </w:tc>
      </w:tr>
      <w:tr w:rsidR="00A63208" w:rsidRPr="008F6C2C" w:rsidTr="00A63208">
        <w:tc>
          <w:tcPr>
            <w:tcW w:w="10752" w:type="dxa"/>
            <w:gridSpan w:val="2"/>
            <w:tcBorders>
              <w:top w:val="single" w:sz="4" w:space="0" w:color="auto"/>
              <w:left w:val="single" w:sz="4" w:space="0" w:color="auto"/>
              <w:bottom w:val="single" w:sz="4" w:space="0" w:color="auto"/>
              <w:right w:val="single" w:sz="4" w:space="0" w:color="auto"/>
            </w:tcBorders>
            <w:shd w:val="clear" w:color="auto" w:fill="auto"/>
          </w:tcPr>
          <w:p w:rsidR="00A63208" w:rsidRPr="00333777" w:rsidRDefault="00A63208" w:rsidP="00A63208">
            <w:r>
              <w:t>As a Care Coordinator, I can confirm I have received the above referral to the ITC / Allied Health Support Services Program offered by Bidgerdii Community Health Service.</w:t>
            </w:r>
          </w:p>
        </w:tc>
      </w:tr>
      <w:tr w:rsidR="00A63208" w:rsidRPr="008F6C2C" w:rsidTr="00FE0FC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208" w:rsidRPr="00333777" w:rsidRDefault="00A63208" w:rsidP="00A63208">
            <w:r>
              <w:t>Name</w:t>
            </w:r>
          </w:p>
        </w:tc>
        <w:tc>
          <w:tcPr>
            <w:tcW w:w="8347" w:type="dxa"/>
            <w:tcBorders>
              <w:top w:val="single" w:sz="4" w:space="0" w:color="auto"/>
              <w:left w:val="single" w:sz="4" w:space="0" w:color="auto"/>
              <w:bottom w:val="single" w:sz="4" w:space="0" w:color="auto"/>
              <w:right w:val="single" w:sz="4" w:space="0" w:color="auto"/>
            </w:tcBorders>
          </w:tcPr>
          <w:p w:rsidR="00A63208" w:rsidRPr="008F6C2C" w:rsidRDefault="00A63208" w:rsidP="00FE0FC3">
            <w:pPr>
              <w:jc w:val="center"/>
              <w:rPr>
                <w:rFonts w:asciiTheme="minorHAnsi" w:hAnsiTheme="minorHAnsi"/>
              </w:rPr>
            </w:pPr>
          </w:p>
        </w:tc>
      </w:tr>
      <w:tr w:rsidR="00A63208" w:rsidRPr="008F6C2C" w:rsidTr="00FE0FC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208" w:rsidRPr="00333777" w:rsidRDefault="00A63208" w:rsidP="00A63208">
            <w:r>
              <w:t>Signature</w:t>
            </w:r>
          </w:p>
        </w:tc>
        <w:tc>
          <w:tcPr>
            <w:tcW w:w="8347" w:type="dxa"/>
            <w:tcBorders>
              <w:top w:val="single" w:sz="4" w:space="0" w:color="auto"/>
              <w:left w:val="single" w:sz="4" w:space="0" w:color="auto"/>
              <w:bottom w:val="single" w:sz="4" w:space="0" w:color="auto"/>
              <w:right w:val="single" w:sz="4" w:space="0" w:color="auto"/>
            </w:tcBorders>
          </w:tcPr>
          <w:p w:rsidR="00A63208" w:rsidRPr="008F6C2C" w:rsidRDefault="00A63208" w:rsidP="00FE0FC3">
            <w:pPr>
              <w:jc w:val="center"/>
              <w:rPr>
                <w:rFonts w:asciiTheme="minorHAnsi" w:hAnsiTheme="minorHAnsi"/>
              </w:rPr>
            </w:pPr>
          </w:p>
        </w:tc>
      </w:tr>
      <w:tr w:rsidR="00A63208" w:rsidRPr="008F6C2C" w:rsidTr="00FE0FC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208" w:rsidRPr="00333777" w:rsidRDefault="00A63208" w:rsidP="00FE0FC3">
            <w:r>
              <w:t>Date Referral Received</w:t>
            </w:r>
          </w:p>
        </w:tc>
        <w:tc>
          <w:tcPr>
            <w:tcW w:w="8347" w:type="dxa"/>
            <w:tcBorders>
              <w:top w:val="single" w:sz="4" w:space="0" w:color="auto"/>
              <w:left w:val="single" w:sz="4" w:space="0" w:color="auto"/>
              <w:bottom w:val="single" w:sz="4" w:space="0" w:color="auto"/>
              <w:right w:val="single" w:sz="4" w:space="0" w:color="auto"/>
            </w:tcBorders>
          </w:tcPr>
          <w:p w:rsidR="00A63208" w:rsidRPr="008F6C2C" w:rsidRDefault="00A63208" w:rsidP="00FE0FC3">
            <w:pPr>
              <w:jc w:val="center"/>
              <w:rPr>
                <w:rFonts w:asciiTheme="minorHAnsi" w:hAnsiTheme="minorHAnsi"/>
              </w:rPr>
            </w:pPr>
          </w:p>
        </w:tc>
      </w:tr>
    </w:tbl>
    <w:p w:rsidR="00A63208" w:rsidRPr="008F6C2C" w:rsidRDefault="00A63208" w:rsidP="00A63208">
      <w:pPr>
        <w:rPr>
          <w:rFonts w:asciiTheme="minorHAnsi" w:hAnsiTheme="minorHAnsi"/>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2"/>
      </w:tblGrid>
      <w:tr w:rsidR="00A63208" w:rsidRPr="008F6C2C" w:rsidTr="00FE0FC3">
        <w:trPr>
          <w:trHeight w:val="240"/>
        </w:trPr>
        <w:tc>
          <w:tcPr>
            <w:tcW w:w="10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63208" w:rsidRPr="0003636D" w:rsidRDefault="00A63208" w:rsidP="00FE0FC3">
            <w:pPr>
              <w:rPr>
                <w:rFonts w:asciiTheme="minorHAnsi" w:hAnsiTheme="minorHAnsi"/>
                <w:b/>
                <w:i/>
                <w:sz w:val="18"/>
                <w:szCs w:val="18"/>
              </w:rPr>
            </w:pPr>
            <w:r>
              <w:rPr>
                <w:rFonts w:asciiTheme="minorHAnsi" w:hAnsiTheme="minorHAnsi"/>
                <w:b/>
              </w:rPr>
              <w:t>DISCLAIMER</w:t>
            </w:r>
          </w:p>
        </w:tc>
      </w:tr>
      <w:tr w:rsidR="00A63208" w:rsidRPr="008F6C2C" w:rsidTr="00FE0FC3">
        <w:tc>
          <w:tcPr>
            <w:tcW w:w="10752" w:type="dxa"/>
            <w:tcBorders>
              <w:top w:val="single" w:sz="4" w:space="0" w:color="auto"/>
              <w:left w:val="single" w:sz="4" w:space="0" w:color="auto"/>
              <w:bottom w:val="single" w:sz="4" w:space="0" w:color="auto"/>
              <w:right w:val="single" w:sz="4" w:space="0" w:color="auto"/>
            </w:tcBorders>
            <w:shd w:val="clear" w:color="auto" w:fill="auto"/>
          </w:tcPr>
          <w:p w:rsidR="00A63208" w:rsidRDefault="00A63208" w:rsidP="00FE0FC3">
            <w:r w:rsidRPr="00D4214B">
              <w:t>Approval of the ITC/Allied Health Support Services requested will be on a priority basis and contingent on staff capacity and available funding.</w:t>
            </w:r>
          </w:p>
          <w:p w:rsidR="00A63208" w:rsidRDefault="00A63208" w:rsidP="00FE0FC3">
            <w:r>
              <w:t xml:space="preserve">Bidgerdii Community Health Service promotes the </w:t>
            </w:r>
            <w:r w:rsidRPr="00D4214B">
              <w:rPr>
                <w:b/>
                <w:i/>
                <w:u w:val="single"/>
              </w:rPr>
              <w:t>Self-Management</w:t>
            </w:r>
            <w:r>
              <w:t xml:space="preserve"> of Patients Health and encourages patient to be more active in the management of their health.</w:t>
            </w:r>
          </w:p>
          <w:p w:rsidR="00A63208" w:rsidRPr="00D4214B" w:rsidRDefault="00A63208" w:rsidP="00FE0FC3"/>
        </w:tc>
      </w:tr>
    </w:tbl>
    <w:p w:rsidR="00C8257C" w:rsidRPr="008F6C2C" w:rsidRDefault="00C8257C" w:rsidP="00360AFD">
      <w:pPr>
        <w:rPr>
          <w:rFonts w:asciiTheme="minorHAnsi" w:hAnsiTheme="minorHAnsi"/>
        </w:rPr>
      </w:pPr>
    </w:p>
    <w:p w:rsidR="00C8257C" w:rsidRPr="008F6C2C" w:rsidRDefault="00C8257C" w:rsidP="00C8257C">
      <w:pPr>
        <w:rPr>
          <w:rFonts w:asciiTheme="minorHAnsi" w:hAnsiTheme="minorHAnsi"/>
        </w:rPr>
      </w:pPr>
    </w:p>
    <w:p w:rsidR="00C8257C" w:rsidRPr="008F6C2C" w:rsidRDefault="00C8257C" w:rsidP="00C8257C">
      <w:pPr>
        <w:rPr>
          <w:rFonts w:asciiTheme="minorHAnsi" w:hAnsiTheme="minorHAnsi"/>
        </w:rPr>
      </w:pPr>
    </w:p>
    <w:p w:rsidR="00C8257C" w:rsidRPr="008F6C2C" w:rsidRDefault="00C8257C" w:rsidP="00360AFD">
      <w:pPr>
        <w:rPr>
          <w:rFonts w:asciiTheme="minorHAnsi" w:hAnsiTheme="minorHAnsi"/>
        </w:rPr>
      </w:pPr>
    </w:p>
    <w:p w:rsidR="002B5A4D" w:rsidRPr="008F6C2C" w:rsidRDefault="002B5A4D" w:rsidP="00360AFD">
      <w:pPr>
        <w:rPr>
          <w:rFonts w:asciiTheme="minorHAnsi" w:hAnsiTheme="minorHAnsi"/>
        </w:rPr>
      </w:pPr>
    </w:p>
    <w:sectPr w:rsidR="002B5A4D" w:rsidRPr="008F6C2C" w:rsidSect="001D2C9B">
      <w:headerReference w:type="default" r:id="rId8"/>
      <w:footerReference w:type="default" r:id="rId9"/>
      <w:pgSz w:w="11906" w:h="16838"/>
      <w:pgMar w:top="720" w:right="424" w:bottom="720" w:left="720" w:header="142" w:footer="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142" w:rsidRDefault="00B63142" w:rsidP="006D364B">
      <w:r>
        <w:separator/>
      </w:r>
    </w:p>
  </w:endnote>
  <w:endnote w:type="continuationSeparator" w:id="0">
    <w:p w:rsidR="00B63142" w:rsidRDefault="00B63142" w:rsidP="006D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834060763"/>
      <w:docPartObj>
        <w:docPartGallery w:val="Page Numbers (Bottom of Page)"/>
        <w:docPartUnique/>
      </w:docPartObj>
    </w:sdtPr>
    <w:sdtEndPr>
      <w:rPr>
        <w:sz w:val="22"/>
        <w:szCs w:val="22"/>
      </w:rPr>
    </w:sdtEndPr>
    <w:sdtContent>
      <w:sdt>
        <w:sdtPr>
          <w:rPr>
            <w:sz w:val="20"/>
            <w:szCs w:val="20"/>
          </w:rPr>
          <w:id w:val="1878273870"/>
          <w:docPartObj>
            <w:docPartGallery w:val="Page Numbers (Top of Page)"/>
            <w:docPartUnique/>
          </w:docPartObj>
        </w:sdtPr>
        <w:sdtEndPr>
          <w:rPr>
            <w:sz w:val="22"/>
            <w:szCs w:val="22"/>
          </w:rPr>
        </w:sdtEndPr>
        <w:sdtContent>
          <w:tbl>
            <w:tblPr>
              <w:tblStyle w:val="TableGrid"/>
              <w:tblW w:w="11199" w:type="dxa"/>
              <w:tblInd w:w="-431" w:type="dxa"/>
              <w:tblLook w:val="04A0" w:firstRow="1" w:lastRow="0" w:firstColumn="1" w:lastColumn="0" w:noHBand="0" w:noVBand="1"/>
            </w:tblPr>
            <w:tblGrid>
              <w:gridCol w:w="897"/>
              <w:gridCol w:w="2816"/>
              <w:gridCol w:w="1272"/>
              <w:gridCol w:w="1695"/>
              <w:gridCol w:w="1695"/>
              <w:gridCol w:w="1695"/>
              <w:gridCol w:w="1129"/>
            </w:tblGrid>
            <w:tr w:rsidR="000A13D6" w:rsidRPr="000A13D6" w:rsidTr="001D2C9B">
              <w:tc>
                <w:tcPr>
                  <w:tcW w:w="897" w:type="dxa"/>
                </w:tcPr>
                <w:p w:rsidR="000A13D6" w:rsidRPr="000A13D6" w:rsidRDefault="000A13D6" w:rsidP="00B72008">
                  <w:pPr>
                    <w:rPr>
                      <w:b/>
                      <w:sz w:val="20"/>
                      <w:szCs w:val="20"/>
                    </w:rPr>
                  </w:pPr>
                  <w:r w:rsidRPr="000A13D6">
                    <w:rPr>
                      <w:b/>
                      <w:sz w:val="20"/>
                      <w:szCs w:val="20"/>
                    </w:rPr>
                    <w:t>Number</w:t>
                  </w:r>
                </w:p>
              </w:tc>
              <w:tc>
                <w:tcPr>
                  <w:tcW w:w="2816" w:type="dxa"/>
                </w:tcPr>
                <w:p w:rsidR="000A13D6" w:rsidRPr="000A13D6" w:rsidRDefault="000A13D6" w:rsidP="002B5A4D">
                  <w:pPr>
                    <w:rPr>
                      <w:sz w:val="20"/>
                      <w:szCs w:val="20"/>
                    </w:rPr>
                  </w:pPr>
                  <w:r w:rsidRPr="000A13D6">
                    <w:rPr>
                      <w:sz w:val="20"/>
                      <w:szCs w:val="20"/>
                    </w:rPr>
                    <w:t>DOC_</w:t>
                  </w:r>
                  <w:r w:rsidR="002B5A4D">
                    <w:rPr>
                      <w:sz w:val="20"/>
                      <w:szCs w:val="20"/>
                    </w:rPr>
                    <w:t>XXX</w:t>
                  </w:r>
                </w:p>
              </w:tc>
              <w:tc>
                <w:tcPr>
                  <w:tcW w:w="1272" w:type="dxa"/>
                </w:tcPr>
                <w:p w:rsidR="000A13D6" w:rsidRPr="000A13D6" w:rsidRDefault="000A13D6" w:rsidP="00B72008">
                  <w:pPr>
                    <w:rPr>
                      <w:b/>
                      <w:sz w:val="20"/>
                      <w:szCs w:val="20"/>
                    </w:rPr>
                  </w:pPr>
                  <w:r w:rsidRPr="000A13D6">
                    <w:rPr>
                      <w:b/>
                      <w:sz w:val="20"/>
                      <w:szCs w:val="20"/>
                    </w:rPr>
                    <w:t>Version</w:t>
                  </w:r>
                  <w:r>
                    <w:rPr>
                      <w:b/>
                      <w:sz w:val="20"/>
                      <w:szCs w:val="20"/>
                    </w:rPr>
                    <w:t>#</w:t>
                  </w:r>
                </w:p>
              </w:tc>
              <w:tc>
                <w:tcPr>
                  <w:tcW w:w="1695" w:type="dxa"/>
                </w:tcPr>
                <w:p w:rsidR="000A13D6" w:rsidRPr="000A13D6" w:rsidRDefault="002B5A4D" w:rsidP="002B5A4D">
                  <w:pPr>
                    <w:rPr>
                      <w:sz w:val="20"/>
                      <w:szCs w:val="20"/>
                    </w:rPr>
                  </w:pPr>
                  <w:r>
                    <w:rPr>
                      <w:sz w:val="20"/>
                      <w:szCs w:val="20"/>
                    </w:rPr>
                    <w:t>1</w:t>
                  </w:r>
                </w:p>
              </w:tc>
              <w:tc>
                <w:tcPr>
                  <w:tcW w:w="1695" w:type="dxa"/>
                </w:tcPr>
                <w:p w:rsidR="000A13D6" w:rsidRPr="000A13D6" w:rsidRDefault="000A13D6" w:rsidP="000A13D6">
                  <w:pPr>
                    <w:rPr>
                      <w:b/>
                      <w:sz w:val="20"/>
                      <w:szCs w:val="20"/>
                    </w:rPr>
                  </w:pPr>
                  <w:r>
                    <w:rPr>
                      <w:b/>
                      <w:sz w:val="20"/>
                      <w:szCs w:val="20"/>
                    </w:rPr>
                    <w:t>Authorised by</w:t>
                  </w:r>
                </w:p>
              </w:tc>
              <w:tc>
                <w:tcPr>
                  <w:tcW w:w="2824" w:type="dxa"/>
                  <w:gridSpan w:val="2"/>
                </w:tcPr>
                <w:p w:rsidR="000A13D6" w:rsidRPr="000A13D6" w:rsidRDefault="000A13D6" w:rsidP="00B72008">
                  <w:pPr>
                    <w:rPr>
                      <w:b/>
                      <w:sz w:val="20"/>
                      <w:szCs w:val="20"/>
                    </w:rPr>
                  </w:pPr>
                  <w:r w:rsidRPr="000A13D6">
                    <w:rPr>
                      <w:sz w:val="20"/>
                      <w:szCs w:val="20"/>
                    </w:rPr>
                    <w:t>Bidgerdii Board</w:t>
                  </w:r>
                </w:p>
              </w:tc>
            </w:tr>
            <w:tr w:rsidR="000A13D6" w:rsidRPr="000A13D6" w:rsidTr="001D2C9B">
              <w:trPr>
                <w:trHeight w:val="439"/>
              </w:trPr>
              <w:tc>
                <w:tcPr>
                  <w:tcW w:w="897" w:type="dxa"/>
                </w:tcPr>
                <w:p w:rsidR="000A13D6" w:rsidRPr="000A13D6" w:rsidRDefault="000A13D6" w:rsidP="00E54CED">
                  <w:pPr>
                    <w:rPr>
                      <w:b/>
                      <w:sz w:val="20"/>
                      <w:szCs w:val="20"/>
                    </w:rPr>
                  </w:pPr>
                  <w:r w:rsidRPr="000A13D6">
                    <w:rPr>
                      <w:b/>
                      <w:sz w:val="20"/>
                      <w:szCs w:val="20"/>
                    </w:rPr>
                    <w:t>Name</w:t>
                  </w:r>
                </w:p>
              </w:tc>
              <w:tc>
                <w:tcPr>
                  <w:tcW w:w="2816" w:type="dxa"/>
                </w:tcPr>
                <w:p w:rsidR="000A13D6" w:rsidRPr="000A13D6" w:rsidRDefault="00A63208" w:rsidP="002B5A4D">
                  <w:pPr>
                    <w:rPr>
                      <w:sz w:val="20"/>
                      <w:szCs w:val="20"/>
                    </w:rPr>
                  </w:pPr>
                  <w:r>
                    <w:rPr>
                      <w:sz w:val="20"/>
                      <w:szCs w:val="20"/>
                    </w:rPr>
                    <w:t>ITC/Allied Health Support Services GP Referral Form</w:t>
                  </w:r>
                </w:p>
              </w:tc>
              <w:tc>
                <w:tcPr>
                  <w:tcW w:w="1272" w:type="dxa"/>
                </w:tcPr>
                <w:p w:rsidR="000A13D6" w:rsidRPr="000A13D6" w:rsidRDefault="000A13D6" w:rsidP="00E54CED">
                  <w:pPr>
                    <w:rPr>
                      <w:b/>
                      <w:sz w:val="20"/>
                      <w:szCs w:val="20"/>
                    </w:rPr>
                  </w:pPr>
                  <w:r>
                    <w:rPr>
                      <w:b/>
                      <w:sz w:val="20"/>
                      <w:szCs w:val="20"/>
                    </w:rPr>
                    <w:t xml:space="preserve">Review </w:t>
                  </w:r>
                  <w:r w:rsidRPr="000A13D6">
                    <w:rPr>
                      <w:b/>
                      <w:sz w:val="20"/>
                      <w:szCs w:val="20"/>
                    </w:rPr>
                    <w:t>Date</w:t>
                  </w:r>
                </w:p>
              </w:tc>
              <w:tc>
                <w:tcPr>
                  <w:tcW w:w="1695" w:type="dxa"/>
                </w:tcPr>
                <w:p w:rsidR="000A13D6" w:rsidRPr="000A13D6" w:rsidRDefault="00E22336" w:rsidP="00E22336">
                  <w:pPr>
                    <w:rPr>
                      <w:sz w:val="20"/>
                      <w:szCs w:val="20"/>
                    </w:rPr>
                  </w:pPr>
                  <w:r>
                    <w:rPr>
                      <w:sz w:val="20"/>
                      <w:szCs w:val="20"/>
                    </w:rPr>
                    <w:t>September 2018</w:t>
                  </w:r>
                </w:p>
              </w:tc>
              <w:tc>
                <w:tcPr>
                  <w:tcW w:w="1695" w:type="dxa"/>
                </w:tcPr>
                <w:p w:rsidR="000A13D6" w:rsidRPr="000A13D6" w:rsidRDefault="000A13D6" w:rsidP="00E54CED">
                  <w:pPr>
                    <w:rPr>
                      <w:b/>
                      <w:sz w:val="20"/>
                      <w:szCs w:val="20"/>
                    </w:rPr>
                  </w:pPr>
                  <w:r w:rsidRPr="000A13D6">
                    <w:rPr>
                      <w:b/>
                      <w:sz w:val="20"/>
                      <w:szCs w:val="20"/>
                    </w:rPr>
                    <w:t>Next Review date</w:t>
                  </w:r>
                </w:p>
              </w:tc>
              <w:tc>
                <w:tcPr>
                  <w:tcW w:w="1695" w:type="dxa"/>
                </w:tcPr>
                <w:p w:rsidR="000A13D6" w:rsidRPr="000A13D6" w:rsidRDefault="000A13D6" w:rsidP="000A13D6">
                  <w:pPr>
                    <w:rPr>
                      <w:sz w:val="20"/>
                      <w:szCs w:val="20"/>
                    </w:rPr>
                  </w:pPr>
                  <w:r>
                    <w:rPr>
                      <w:sz w:val="20"/>
                      <w:szCs w:val="20"/>
                    </w:rPr>
                    <w:t>September 2019</w:t>
                  </w:r>
                </w:p>
              </w:tc>
              <w:tc>
                <w:tcPr>
                  <w:tcW w:w="1129" w:type="dxa"/>
                </w:tcPr>
                <w:p w:rsidR="000A13D6" w:rsidRPr="000A13D6" w:rsidRDefault="000A13D6" w:rsidP="000A13D6">
                  <w:pPr>
                    <w:jc w:val="right"/>
                    <w:rPr>
                      <w:sz w:val="20"/>
                      <w:szCs w:val="20"/>
                    </w:rPr>
                  </w:pPr>
                  <w:r w:rsidRPr="000A13D6">
                    <w:rPr>
                      <w:sz w:val="20"/>
                      <w:szCs w:val="20"/>
                    </w:rPr>
                    <w:t xml:space="preserve">Page </w:t>
                  </w:r>
                  <w:r w:rsidRPr="000A13D6">
                    <w:rPr>
                      <w:b/>
                      <w:bCs/>
                      <w:sz w:val="20"/>
                      <w:szCs w:val="20"/>
                    </w:rPr>
                    <w:fldChar w:fldCharType="begin"/>
                  </w:r>
                  <w:r w:rsidRPr="000A13D6">
                    <w:rPr>
                      <w:b/>
                      <w:bCs/>
                      <w:sz w:val="20"/>
                      <w:szCs w:val="20"/>
                    </w:rPr>
                    <w:instrText xml:space="preserve"> PAGE </w:instrText>
                  </w:r>
                  <w:r w:rsidRPr="000A13D6">
                    <w:rPr>
                      <w:b/>
                      <w:bCs/>
                      <w:sz w:val="20"/>
                      <w:szCs w:val="20"/>
                    </w:rPr>
                    <w:fldChar w:fldCharType="separate"/>
                  </w:r>
                  <w:r w:rsidR="00CE02D8">
                    <w:rPr>
                      <w:b/>
                      <w:bCs/>
                      <w:noProof/>
                      <w:sz w:val="20"/>
                      <w:szCs w:val="20"/>
                    </w:rPr>
                    <w:t>2</w:t>
                  </w:r>
                  <w:r w:rsidRPr="000A13D6">
                    <w:rPr>
                      <w:b/>
                      <w:bCs/>
                      <w:sz w:val="20"/>
                      <w:szCs w:val="20"/>
                    </w:rPr>
                    <w:fldChar w:fldCharType="end"/>
                  </w:r>
                  <w:r w:rsidRPr="000A13D6">
                    <w:rPr>
                      <w:sz w:val="20"/>
                      <w:szCs w:val="20"/>
                    </w:rPr>
                    <w:t xml:space="preserve"> of </w:t>
                  </w:r>
                  <w:r w:rsidRPr="000A13D6">
                    <w:rPr>
                      <w:b/>
                      <w:bCs/>
                      <w:sz w:val="20"/>
                      <w:szCs w:val="20"/>
                    </w:rPr>
                    <w:fldChar w:fldCharType="begin"/>
                  </w:r>
                  <w:r w:rsidRPr="000A13D6">
                    <w:rPr>
                      <w:b/>
                      <w:bCs/>
                      <w:sz w:val="20"/>
                      <w:szCs w:val="20"/>
                    </w:rPr>
                    <w:instrText xml:space="preserve"> NUMPAGES  </w:instrText>
                  </w:r>
                  <w:r w:rsidRPr="000A13D6">
                    <w:rPr>
                      <w:b/>
                      <w:bCs/>
                      <w:sz w:val="20"/>
                      <w:szCs w:val="20"/>
                    </w:rPr>
                    <w:fldChar w:fldCharType="separate"/>
                  </w:r>
                  <w:r w:rsidR="00CE02D8">
                    <w:rPr>
                      <w:b/>
                      <w:bCs/>
                      <w:noProof/>
                      <w:sz w:val="20"/>
                      <w:szCs w:val="20"/>
                    </w:rPr>
                    <w:t>4</w:t>
                  </w:r>
                  <w:r w:rsidRPr="000A13D6">
                    <w:rPr>
                      <w:b/>
                      <w:bCs/>
                      <w:sz w:val="20"/>
                      <w:szCs w:val="20"/>
                    </w:rPr>
                    <w:fldChar w:fldCharType="end"/>
                  </w:r>
                </w:p>
              </w:tc>
            </w:tr>
          </w:tbl>
          <w:p w:rsidR="003D1442" w:rsidRDefault="00CE02D8" w:rsidP="00AA04C7">
            <w:pPr>
              <w:tabs>
                <w:tab w:val="right" w:pos="10065"/>
              </w:tabs>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142" w:rsidRDefault="00B63142" w:rsidP="006D364B">
      <w:r>
        <w:separator/>
      </w:r>
    </w:p>
  </w:footnote>
  <w:footnote w:type="continuationSeparator" w:id="0">
    <w:p w:rsidR="00B63142" w:rsidRDefault="00B63142" w:rsidP="006D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59" w:rsidRPr="00E54CED" w:rsidRDefault="003D1442" w:rsidP="00D8509A">
    <w:pPr>
      <w:pStyle w:val="Header"/>
      <w:pBdr>
        <w:bottom w:val="single" w:sz="4" w:space="1" w:color="auto"/>
      </w:pBdr>
      <w:tabs>
        <w:tab w:val="clear" w:pos="4513"/>
        <w:tab w:val="clear" w:pos="9026"/>
        <w:tab w:val="center" w:pos="3261"/>
        <w:tab w:val="right" w:pos="10632"/>
      </w:tabs>
      <w:ind w:left="-426"/>
      <w:rPr>
        <w:rStyle w:val="Heading2Char"/>
        <w:rFonts w:eastAsiaTheme="minorHAnsi"/>
      </w:rPr>
    </w:pPr>
    <w:r w:rsidRPr="003D1442">
      <w:rPr>
        <w:rFonts w:eastAsia="Times New Roman"/>
        <w:noProof/>
        <w:color w:val="404040"/>
        <w:lang w:eastAsia="en-AU"/>
      </w:rPr>
      <w:drawing>
        <wp:inline distT="0" distB="0" distL="0" distR="0" wp14:anchorId="7EEBCB5E" wp14:editId="36E5DC2C">
          <wp:extent cx="1521977" cy="704850"/>
          <wp:effectExtent l="0" t="0" r="2540" b="0"/>
          <wp:docPr id="21" name="Picture 21" descr="\\BCHS-SBS2011\Bid-NET\_Clinic\Clinical\Clinic manager 2010\bidgerdii general\Logo\Bidgerdii Logo (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HS-SBS2011\Bid-NET\_Clinic\Clinical\Clinic manager 2010\bidgerdii general\Logo\Bidgerdii Logo (S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767" cy="725130"/>
                  </a:xfrm>
                  <a:prstGeom prst="rect">
                    <a:avLst/>
                  </a:prstGeom>
                  <a:noFill/>
                  <a:ln>
                    <a:noFill/>
                  </a:ln>
                </pic:spPr>
              </pic:pic>
            </a:graphicData>
          </a:graphic>
        </wp:inline>
      </w:drawing>
    </w:r>
    <w:r w:rsidR="009F6B4B">
      <w:rPr>
        <w:b/>
        <w:sz w:val="32"/>
        <w:szCs w:val="32"/>
      </w:rPr>
      <w:tab/>
    </w:r>
    <w:r w:rsidR="009F6B4B">
      <w:rPr>
        <w:b/>
        <w:sz w:val="32"/>
        <w:szCs w:val="32"/>
      </w:rPr>
      <w:tab/>
    </w:r>
    <w:r w:rsidR="0052239C">
      <w:rPr>
        <w:b/>
        <w:sz w:val="32"/>
        <w:szCs w:val="32"/>
      </w:rPr>
      <w:t xml:space="preserve">ITC/Allied Health Support Services </w:t>
    </w:r>
    <w:r w:rsidR="00A63208">
      <w:rPr>
        <w:b/>
        <w:sz w:val="32"/>
        <w:szCs w:val="32"/>
      </w:rPr>
      <w:t xml:space="preserve">GP </w:t>
    </w:r>
    <w:r w:rsidR="0052239C">
      <w:rPr>
        <w:b/>
        <w:sz w:val="32"/>
        <w:szCs w:val="32"/>
      </w:rPr>
      <w:t>Referral Form</w:t>
    </w:r>
  </w:p>
  <w:p w:rsidR="009F6B4B" w:rsidRPr="001F038E" w:rsidRDefault="009F6B4B" w:rsidP="009F6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57E6E2E"/>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00C22FC0"/>
    <w:multiLevelType w:val="hybridMultilevel"/>
    <w:tmpl w:val="AC5E12EE"/>
    <w:lvl w:ilvl="0" w:tplc="F53E15E0">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B1D84"/>
    <w:multiLevelType w:val="hybridMultilevel"/>
    <w:tmpl w:val="0EE81C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8D7860"/>
    <w:multiLevelType w:val="hybridMultilevel"/>
    <w:tmpl w:val="9726FBF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 w15:restartNumberingAfterBreak="0">
    <w:nsid w:val="1BE2549D"/>
    <w:multiLevelType w:val="hybridMultilevel"/>
    <w:tmpl w:val="1598B248"/>
    <w:lvl w:ilvl="0" w:tplc="0DE0B818">
      <w:start w:val="1"/>
      <w:numFmt w:val="decimal"/>
      <w:pStyle w:val="Numbered-UnderHeading1"/>
      <w:lvlText w:val="5.1%1"/>
      <w:lvlJc w:val="left"/>
      <w:pPr>
        <w:ind w:left="1440" w:hanging="360"/>
      </w:pPr>
      <w:rPr>
        <w:rFonts w:hint="default"/>
        <w:color w:val="auto"/>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C6C18B1"/>
    <w:multiLevelType w:val="multilevel"/>
    <w:tmpl w:val="E708E36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AA28A9"/>
    <w:multiLevelType w:val="hybridMultilevel"/>
    <w:tmpl w:val="CC58DC4C"/>
    <w:lvl w:ilvl="0" w:tplc="DCC6250E">
      <w:start w:val="1"/>
      <w:numFmt w:val="decimal"/>
      <w:pStyle w:val="Heading1"/>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7513F7"/>
    <w:multiLevelType w:val="hybridMultilevel"/>
    <w:tmpl w:val="28C46F1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8" w15:restartNumberingAfterBreak="0">
    <w:nsid w:val="2E3B4B24"/>
    <w:multiLevelType w:val="hybridMultilevel"/>
    <w:tmpl w:val="D8EA2BE4"/>
    <w:lvl w:ilvl="0" w:tplc="5510B97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EE165D"/>
    <w:multiLevelType w:val="multilevel"/>
    <w:tmpl w:val="4146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37815"/>
    <w:multiLevelType w:val="multilevel"/>
    <w:tmpl w:val="3C08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35842"/>
    <w:multiLevelType w:val="multilevel"/>
    <w:tmpl w:val="5D9A6B84"/>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7A075A"/>
    <w:multiLevelType w:val="hybridMultilevel"/>
    <w:tmpl w:val="0F98C126"/>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3" w15:restartNumberingAfterBreak="0">
    <w:nsid w:val="49C07E1D"/>
    <w:multiLevelType w:val="hybridMultilevel"/>
    <w:tmpl w:val="41444A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DC3308"/>
    <w:multiLevelType w:val="multilevel"/>
    <w:tmpl w:val="E1D8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3399"/>
    <w:multiLevelType w:val="hybridMultilevel"/>
    <w:tmpl w:val="6A5CC09A"/>
    <w:lvl w:ilvl="0" w:tplc="1B3AE320">
      <w:numFmt w:val="bullet"/>
      <w:lvlText w:val=""/>
      <w:lvlJc w:val="left"/>
      <w:pPr>
        <w:ind w:left="807" w:hanging="360"/>
      </w:pPr>
      <w:rPr>
        <w:rFonts w:ascii="Wingdings" w:eastAsiaTheme="minorHAnsi" w:hAnsi="Wingding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B860BB"/>
    <w:multiLevelType w:val="hybridMultilevel"/>
    <w:tmpl w:val="61927280"/>
    <w:lvl w:ilvl="0" w:tplc="1B3AE320">
      <w:numFmt w:val="bullet"/>
      <w:lvlText w:val=""/>
      <w:lvlJc w:val="left"/>
      <w:pPr>
        <w:ind w:left="807"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6C577B"/>
    <w:multiLevelType w:val="hybridMultilevel"/>
    <w:tmpl w:val="C92088F2"/>
    <w:lvl w:ilvl="0" w:tplc="0C090001">
      <w:start w:val="1"/>
      <w:numFmt w:val="bullet"/>
      <w:lvlText w:val=""/>
      <w:lvlJc w:val="left"/>
      <w:pPr>
        <w:ind w:left="1418" w:hanging="360"/>
      </w:pPr>
      <w:rPr>
        <w:rFonts w:ascii="Symbol" w:hAnsi="Symbol" w:hint="default"/>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18" w15:restartNumberingAfterBreak="0">
    <w:nsid w:val="71826A2C"/>
    <w:multiLevelType w:val="hybridMultilevel"/>
    <w:tmpl w:val="DF766ED6"/>
    <w:lvl w:ilvl="0" w:tplc="F8C8BB46">
      <w:start w:val="1"/>
      <w:numFmt w:val="bullet"/>
      <w:lvlText w:val="□"/>
      <w:lvlJc w:val="left"/>
      <w:pPr>
        <w:ind w:left="720" w:hanging="360"/>
      </w:pPr>
      <w:rPr>
        <w:rFonts w:ascii="Courier New" w:hAnsi="Courier New" w:hint="default"/>
        <w:sz w:val="5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550628"/>
    <w:multiLevelType w:val="hybridMultilevel"/>
    <w:tmpl w:val="A21C94F8"/>
    <w:lvl w:ilvl="0" w:tplc="E6FA88BA">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6D1F9E"/>
    <w:multiLevelType w:val="hybridMultilevel"/>
    <w:tmpl w:val="C8E489FE"/>
    <w:lvl w:ilvl="0" w:tplc="1B3AE320">
      <w:numFmt w:val="bullet"/>
      <w:lvlText w:val=""/>
      <w:lvlJc w:val="left"/>
      <w:pPr>
        <w:ind w:left="807" w:hanging="360"/>
      </w:pPr>
      <w:rPr>
        <w:rFonts w:ascii="Wingdings" w:eastAsiaTheme="minorHAnsi" w:hAnsi="Wingdings" w:cstheme="minorBidi" w:hint="default"/>
      </w:rPr>
    </w:lvl>
    <w:lvl w:ilvl="1" w:tplc="0C090003" w:tentative="1">
      <w:start w:val="1"/>
      <w:numFmt w:val="bullet"/>
      <w:lvlText w:val="o"/>
      <w:lvlJc w:val="left"/>
      <w:pPr>
        <w:ind w:left="1527" w:hanging="360"/>
      </w:pPr>
      <w:rPr>
        <w:rFonts w:ascii="Courier New" w:hAnsi="Courier New" w:cs="Courier New" w:hint="default"/>
      </w:rPr>
    </w:lvl>
    <w:lvl w:ilvl="2" w:tplc="0C090005" w:tentative="1">
      <w:start w:val="1"/>
      <w:numFmt w:val="bullet"/>
      <w:lvlText w:val=""/>
      <w:lvlJc w:val="left"/>
      <w:pPr>
        <w:ind w:left="2247" w:hanging="360"/>
      </w:pPr>
      <w:rPr>
        <w:rFonts w:ascii="Wingdings" w:hAnsi="Wingdings" w:hint="default"/>
      </w:rPr>
    </w:lvl>
    <w:lvl w:ilvl="3" w:tplc="0C090001" w:tentative="1">
      <w:start w:val="1"/>
      <w:numFmt w:val="bullet"/>
      <w:lvlText w:val=""/>
      <w:lvlJc w:val="left"/>
      <w:pPr>
        <w:ind w:left="2967" w:hanging="360"/>
      </w:pPr>
      <w:rPr>
        <w:rFonts w:ascii="Symbol" w:hAnsi="Symbol" w:hint="default"/>
      </w:rPr>
    </w:lvl>
    <w:lvl w:ilvl="4" w:tplc="0C090003" w:tentative="1">
      <w:start w:val="1"/>
      <w:numFmt w:val="bullet"/>
      <w:lvlText w:val="o"/>
      <w:lvlJc w:val="left"/>
      <w:pPr>
        <w:ind w:left="3687" w:hanging="360"/>
      </w:pPr>
      <w:rPr>
        <w:rFonts w:ascii="Courier New" w:hAnsi="Courier New" w:cs="Courier New" w:hint="default"/>
      </w:rPr>
    </w:lvl>
    <w:lvl w:ilvl="5" w:tplc="0C090005" w:tentative="1">
      <w:start w:val="1"/>
      <w:numFmt w:val="bullet"/>
      <w:lvlText w:val=""/>
      <w:lvlJc w:val="left"/>
      <w:pPr>
        <w:ind w:left="4407" w:hanging="360"/>
      </w:pPr>
      <w:rPr>
        <w:rFonts w:ascii="Wingdings" w:hAnsi="Wingdings" w:hint="default"/>
      </w:rPr>
    </w:lvl>
    <w:lvl w:ilvl="6" w:tplc="0C090001" w:tentative="1">
      <w:start w:val="1"/>
      <w:numFmt w:val="bullet"/>
      <w:lvlText w:val=""/>
      <w:lvlJc w:val="left"/>
      <w:pPr>
        <w:ind w:left="5127" w:hanging="360"/>
      </w:pPr>
      <w:rPr>
        <w:rFonts w:ascii="Symbol" w:hAnsi="Symbol" w:hint="default"/>
      </w:rPr>
    </w:lvl>
    <w:lvl w:ilvl="7" w:tplc="0C090003" w:tentative="1">
      <w:start w:val="1"/>
      <w:numFmt w:val="bullet"/>
      <w:lvlText w:val="o"/>
      <w:lvlJc w:val="left"/>
      <w:pPr>
        <w:ind w:left="5847" w:hanging="360"/>
      </w:pPr>
      <w:rPr>
        <w:rFonts w:ascii="Courier New" w:hAnsi="Courier New" w:cs="Courier New" w:hint="default"/>
      </w:rPr>
    </w:lvl>
    <w:lvl w:ilvl="8" w:tplc="0C090005" w:tentative="1">
      <w:start w:val="1"/>
      <w:numFmt w:val="bullet"/>
      <w:lvlText w:val=""/>
      <w:lvlJc w:val="left"/>
      <w:pPr>
        <w:ind w:left="6567" w:hanging="360"/>
      </w:pPr>
      <w:rPr>
        <w:rFonts w:ascii="Wingdings" w:hAnsi="Wingdings" w:hint="default"/>
      </w:rPr>
    </w:lvl>
  </w:abstractNum>
  <w:abstractNum w:abstractNumId="21" w15:restartNumberingAfterBreak="0">
    <w:nsid w:val="75EC3229"/>
    <w:multiLevelType w:val="hybridMultilevel"/>
    <w:tmpl w:val="140ECB3A"/>
    <w:lvl w:ilvl="0" w:tplc="F8C8BB46">
      <w:start w:val="1"/>
      <w:numFmt w:val="bullet"/>
      <w:lvlText w:val="□"/>
      <w:lvlJc w:val="left"/>
      <w:pPr>
        <w:ind w:left="720" w:hanging="360"/>
      </w:pPr>
      <w:rPr>
        <w:rFonts w:ascii="Courier New" w:hAnsi="Courier New" w:hint="default"/>
        <w:sz w:val="5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996DCE"/>
    <w:multiLevelType w:val="multilevel"/>
    <w:tmpl w:val="9F32D9E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22"/>
  </w:num>
  <w:num w:numId="2">
    <w:abstractNumId w:val="9"/>
  </w:num>
  <w:num w:numId="3">
    <w:abstractNumId w:val="13"/>
  </w:num>
  <w:num w:numId="4">
    <w:abstractNumId w:val="2"/>
  </w:num>
  <w:num w:numId="5">
    <w:abstractNumId w:val="8"/>
  </w:num>
  <w:num w:numId="6">
    <w:abstractNumId w:val="6"/>
  </w:num>
  <w:num w:numId="7">
    <w:abstractNumId w:val="4"/>
  </w:num>
  <w:num w:numId="8">
    <w:abstractNumId w:val="19"/>
  </w:num>
  <w:num w:numId="9">
    <w:abstractNumId w:val="5"/>
  </w:num>
  <w:num w:numId="10">
    <w:abstractNumId w:val="11"/>
  </w:num>
  <w:num w:numId="11">
    <w:abstractNumId w:val="3"/>
  </w:num>
  <w:num w:numId="12">
    <w:abstractNumId w:val="7"/>
  </w:num>
  <w:num w:numId="13">
    <w:abstractNumId w:val="17"/>
  </w:num>
  <w:num w:numId="14">
    <w:abstractNumId w:val="12"/>
  </w:num>
  <w:num w:numId="15">
    <w:abstractNumId w:val="6"/>
  </w:num>
  <w:num w:numId="16">
    <w:abstractNumId w:val="6"/>
  </w:num>
  <w:num w:numId="17">
    <w:abstractNumId w:val="6"/>
  </w:num>
  <w:num w:numId="18">
    <w:abstractNumId w:val="6"/>
  </w:num>
  <w:num w:numId="19">
    <w:abstractNumId w:val="6"/>
  </w:num>
  <w:num w:numId="20">
    <w:abstractNumId w:val="0"/>
  </w:num>
  <w:num w:numId="21">
    <w:abstractNumId w:val="14"/>
  </w:num>
  <w:num w:numId="22">
    <w:abstractNumId w:val="10"/>
  </w:num>
  <w:num w:numId="23">
    <w:abstractNumId w:val="21"/>
  </w:num>
  <w:num w:numId="24">
    <w:abstractNumId w:val="18"/>
  </w:num>
  <w:num w:numId="25">
    <w:abstractNumId w:val="1"/>
  </w:num>
  <w:num w:numId="26">
    <w:abstractNumId w:val="20"/>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11"/>
    <w:rsid w:val="0003636D"/>
    <w:rsid w:val="00067D81"/>
    <w:rsid w:val="000A13D6"/>
    <w:rsid w:val="000A2274"/>
    <w:rsid w:val="001162EC"/>
    <w:rsid w:val="00146E54"/>
    <w:rsid w:val="00190FA7"/>
    <w:rsid w:val="001C6E3F"/>
    <w:rsid w:val="001D2C9B"/>
    <w:rsid w:val="001F038E"/>
    <w:rsid w:val="0024647F"/>
    <w:rsid w:val="00276446"/>
    <w:rsid w:val="00294821"/>
    <w:rsid w:val="002B5A4D"/>
    <w:rsid w:val="002C6D7B"/>
    <w:rsid w:val="00333777"/>
    <w:rsid w:val="00352C8A"/>
    <w:rsid w:val="0035793A"/>
    <w:rsid w:val="00360AFD"/>
    <w:rsid w:val="00361D1F"/>
    <w:rsid w:val="003B3C3D"/>
    <w:rsid w:val="003D1442"/>
    <w:rsid w:val="0042777E"/>
    <w:rsid w:val="00431595"/>
    <w:rsid w:val="00490A01"/>
    <w:rsid w:val="00491CCB"/>
    <w:rsid w:val="004C12C8"/>
    <w:rsid w:val="004E3E11"/>
    <w:rsid w:val="004E4179"/>
    <w:rsid w:val="004F5123"/>
    <w:rsid w:val="0052239C"/>
    <w:rsid w:val="005D2CC5"/>
    <w:rsid w:val="00636001"/>
    <w:rsid w:val="00665405"/>
    <w:rsid w:val="00687ECB"/>
    <w:rsid w:val="006D364B"/>
    <w:rsid w:val="007435E5"/>
    <w:rsid w:val="007878CA"/>
    <w:rsid w:val="007C11AE"/>
    <w:rsid w:val="008F57D6"/>
    <w:rsid w:val="008F6C2C"/>
    <w:rsid w:val="00992DD2"/>
    <w:rsid w:val="009C7DDF"/>
    <w:rsid w:val="009D48AD"/>
    <w:rsid w:val="009F6B4B"/>
    <w:rsid w:val="00A475A5"/>
    <w:rsid w:val="00A63208"/>
    <w:rsid w:val="00AA04C7"/>
    <w:rsid w:val="00AD3780"/>
    <w:rsid w:val="00B151FC"/>
    <w:rsid w:val="00B33F59"/>
    <w:rsid w:val="00B63142"/>
    <w:rsid w:val="00B72008"/>
    <w:rsid w:val="00C15C90"/>
    <w:rsid w:val="00C233F2"/>
    <w:rsid w:val="00C43C0A"/>
    <w:rsid w:val="00C8257C"/>
    <w:rsid w:val="00CD3A6B"/>
    <w:rsid w:val="00CE02D8"/>
    <w:rsid w:val="00CF0CCE"/>
    <w:rsid w:val="00D4214B"/>
    <w:rsid w:val="00D8509A"/>
    <w:rsid w:val="00E22336"/>
    <w:rsid w:val="00E54CED"/>
    <w:rsid w:val="00E739FD"/>
    <w:rsid w:val="00EB7C73"/>
    <w:rsid w:val="00ED781E"/>
    <w:rsid w:val="00F0254D"/>
    <w:rsid w:val="00F40F4D"/>
    <w:rsid w:val="00F76BFC"/>
    <w:rsid w:val="00F863B7"/>
    <w:rsid w:val="00FE2735"/>
    <w:rsid w:val="00FF4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9101D1"/>
  <w15:chartTrackingRefBased/>
  <w15:docId w15:val="{E853AAD6-DCA4-47F5-9AEE-ACBA4303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F4D"/>
    <w:pPr>
      <w:spacing w:after="0" w:line="240" w:lineRule="auto"/>
    </w:pPr>
    <w:rPr>
      <w:rFonts w:ascii="Calibri" w:hAnsi="Calibri"/>
    </w:rPr>
  </w:style>
  <w:style w:type="paragraph" w:styleId="Heading1">
    <w:name w:val="heading 1"/>
    <w:basedOn w:val="Normal"/>
    <w:link w:val="Heading1Char"/>
    <w:uiPriority w:val="9"/>
    <w:qFormat/>
    <w:rsid w:val="00361D1F"/>
    <w:pPr>
      <w:keepNext/>
      <w:keepLines/>
      <w:numPr>
        <w:numId w:val="6"/>
      </w:numPr>
      <w:outlineLvl w:val="0"/>
    </w:pPr>
    <w:rPr>
      <w:rFonts w:eastAsiaTheme="majorEastAsia" w:cstheme="majorBidi"/>
      <w:b/>
      <w:color w:val="000000" w:themeColor="text1"/>
      <w:szCs w:val="32"/>
    </w:rPr>
  </w:style>
  <w:style w:type="paragraph" w:styleId="Heading2">
    <w:name w:val="heading 2"/>
    <w:basedOn w:val="Heading1"/>
    <w:link w:val="Heading2Char"/>
    <w:qFormat/>
    <w:rsid w:val="00E54CED"/>
    <w:pPr>
      <w:numPr>
        <w:numId w:val="0"/>
      </w:numPr>
      <w:jc w:val="right"/>
      <w:outlineLvl w:val="1"/>
    </w:pPr>
    <w:rPr>
      <w:rFonts w:eastAsia="Times New Roman" w:cs="Arial"/>
      <w:bCs/>
      <w:iCs/>
      <w:sz w:val="32"/>
      <w:lang w:val="en-US"/>
    </w:rPr>
  </w:style>
  <w:style w:type="paragraph" w:styleId="Heading3">
    <w:name w:val="heading 3"/>
    <w:basedOn w:val="Normal"/>
    <w:next w:val="Normal"/>
    <w:link w:val="Heading3Char"/>
    <w:uiPriority w:val="9"/>
    <w:unhideWhenUsed/>
    <w:qFormat/>
    <w:rsid w:val="00AA04C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3E11"/>
    <w:pPr>
      <w:spacing w:before="100" w:beforeAutospacing="1" w:after="100" w:afterAutospacing="1"/>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4E3E11"/>
    <w:rPr>
      <w:color w:val="0000FF"/>
      <w:u w:val="single"/>
    </w:rPr>
  </w:style>
  <w:style w:type="paragraph" w:styleId="Header">
    <w:name w:val="header"/>
    <w:basedOn w:val="Normal"/>
    <w:link w:val="HeaderChar"/>
    <w:uiPriority w:val="99"/>
    <w:unhideWhenUsed/>
    <w:rsid w:val="006D364B"/>
    <w:pPr>
      <w:tabs>
        <w:tab w:val="center" w:pos="4513"/>
        <w:tab w:val="right" w:pos="9026"/>
      </w:tabs>
    </w:pPr>
  </w:style>
  <w:style w:type="character" w:customStyle="1" w:styleId="HeaderChar">
    <w:name w:val="Header Char"/>
    <w:basedOn w:val="DefaultParagraphFont"/>
    <w:link w:val="Header"/>
    <w:uiPriority w:val="99"/>
    <w:rsid w:val="006D364B"/>
  </w:style>
  <w:style w:type="paragraph" w:styleId="Footer">
    <w:name w:val="footer"/>
    <w:basedOn w:val="Normal"/>
    <w:link w:val="FooterChar"/>
    <w:uiPriority w:val="99"/>
    <w:unhideWhenUsed/>
    <w:rsid w:val="006D364B"/>
    <w:pPr>
      <w:tabs>
        <w:tab w:val="center" w:pos="4513"/>
        <w:tab w:val="right" w:pos="9026"/>
      </w:tabs>
    </w:pPr>
  </w:style>
  <w:style w:type="character" w:customStyle="1" w:styleId="FooterChar">
    <w:name w:val="Footer Char"/>
    <w:basedOn w:val="DefaultParagraphFont"/>
    <w:link w:val="Footer"/>
    <w:uiPriority w:val="99"/>
    <w:rsid w:val="006D364B"/>
  </w:style>
  <w:style w:type="table" w:styleId="TableGrid">
    <w:name w:val="Table Grid"/>
    <w:basedOn w:val="TableNormal"/>
    <w:uiPriority w:val="39"/>
    <w:rsid w:val="006D3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64B"/>
    <w:pPr>
      <w:ind w:left="720"/>
      <w:contextualSpacing/>
    </w:pPr>
  </w:style>
  <w:style w:type="character" w:customStyle="1" w:styleId="Heading2Char">
    <w:name w:val="Heading 2 Char"/>
    <w:basedOn w:val="DefaultParagraphFont"/>
    <w:link w:val="Heading2"/>
    <w:rsid w:val="00E54CED"/>
    <w:rPr>
      <w:rFonts w:ascii="Calibri" w:eastAsia="Times New Roman" w:hAnsi="Calibri" w:cs="Arial"/>
      <w:b/>
      <w:bCs/>
      <w:iCs/>
      <w:color w:val="000000" w:themeColor="text1"/>
      <w:sz w:val="32"/>
      <w:szCs w:val="32"/>
      <w:lang w:val="en-US"/>
    </w:rPr>
  </w:style>
  <w:style w:type="paragraph" w:customStyle="1" w:styleId="headingcolour">
    <w:name w:val="headingcolour"/>
    <w:basedOn w:val="Normal"/>
    <w:link w:val="headingcolourChar"/>
    <w:rsid w:val="00B33F59"/>
    <w:pPr>
      <w:spacing w:before="100" w:after="100"/>
    </w:pPr>
    <w:rPr>
      <w:rFonts w:ascii="Arial" w:eastAsia="Times New Roman" w:hAnsi="Arial" w:cs="Times New Roman"/>
      <w:color w:val="846A2A"/>
      <w:sz w:val="20"/>
      <w:szCs w:val="24"/>
      <w:lang w:val="en-US"/>
    </w:rPr>
  </w:style>
  <w:style w:type="character" w:customStyle="1" w:styleId="headingcolourChar">
    <w:name w:val="headingcolour Char"/>
    <w:basedOn w:val="DefaultParagraphFont"/>
    <w:link w:val="headingcolour"/>
    <w:rsid w:val="00B33F59"/>
    <w:rPr>
      <w:rFonts w:ascii="Arial" w:eastAsia="Times New Roman" w:hAnsi="Arial" w:cs="Times New Roman"/>
      <w:color w:val="846A2A"/>
      <w:sz w:val="20"/>
      <w:szCs w:val="24"/>
      <w:lang w:val="en-US"/>
    </w:rPr>
  </w:style>
  <w:style w:type="character" w:customStyle="1" w:styleId="Heading1Char">
    <w:name w:val="Heading 1 Char"/>
    <w:basedOn w:val="DefaultParagraphFont"/>
    <w:link w:val="Heading1"/>
    <w:uiPriority w:val="9"/>
    <w:rsid w:val="00361D1F"/>
    <w:rPr>
      <w:rFonts w:ascii="Calibri" w:eastAsiaTheme="majorEastAsia" w:hAnsi="Calibri" w:cstheme="majorBidi"/>
      <w:b/>
      <w:color w:val="000000" w:themeColor="text1"/>
      <w:szCs w:val="32"/>
    </w:rPr>
  </w:style>
  <w:style w:type="paragraph" w:customStyle="1" w:styleId="Normal-UnderHeading1">
    <w:name w:val="Normal - Under Heading 1"/>
    <w:basedOn w:val="Normal"/>
    <w:qFormat/>
    <w:rsid w:val="0042777E"/>
    <w:pPr>
      <w:ind w:left="720"/>
    </w:pPr>
    <w:rPr>
      <w:rFonts w:asciiTheme="minorHAnsi" w:hAnsiTheme="minorHAnsi"/>
    </w:rPr>
  </w:style>
  <w:style w:type="paragraph" w:customStyle="1" w:styleId="Numbered-UnderHeading1">
    <w:name w:val="Numbered - Under Heading 1"/>
    <w:basedOn w:val="Normal-UnderHeading1"/>
    <w:qFormat/>
    <w:rsid w:val="007C11AE"/>
    <w:pPr>
      <w:numPr>
        <w:numId w:val="7"/>
      </w:numPr>
    </w:pPr>
    <w:rPr>
      <w:color w:val="000000" w:themeColor="text1"/>
    </w:rPr>
  </w:style>
  <w:style w:type="character" w:styleId="LineNumber">
    <w:name w:val="line number"/>
    <w:basedOn w:val="DefaultParagraphFont"/>
    <w:uiPriority w:val="99"/>
    <w:semiHidden/>
    <w:unhideWhenUsed/>
    <w:rsid w:val="00B151FC"/>
  </w:style>
  <w:style w:type="character" w:customStyle="1" w:styleId="Heading3Char">
    <w:name w:val="Heading 3 Char"/>
    <w:basedOn w:val="DefaultParagraphFont"/>
    <w:link w:val="Heading3"/>
    <w:uiPriority w:val="9"/>
    <w:rsid w:val="00AA04C7"/>
    <w:rPr>
      <w:rFonts w:asciiTheme="majorHAnsi" w:eastAsiaTheme="majorEastAsia" w:hAnsiTheme="majorHAnsi" w:cstheme="majorBidi"/>
      <w:color w:val="1F4D78" w:themeColor="accent1" w:themeShade="7F"/>
      <w:sz w:val="24"/>
      <w:szCs w:val="24"/>
    </w:rPr>
  </w:style>
  <w:style w:type="paragraph" w:customStyle="1" w:styleId="formtext">
    <w:name w:val="formtext"/>
    <w:basedOn w:val="Normal"/>
    <w:rsid w:val="00D8509A"/>
    <w:pPr>
      <w:widowControl w:val="0"/>
      <w:autoSpaceDE w:val="0"/>
      <w:autoSpaceDN w:val="0"/>
      <w:adjustRightInd w:val="0"/>
      <w:spacing w:before="60"/>
      <w:jc w:val="both"/>
    </w:pPr>
    <w:rPr>
      <w:rFonts w:ascii="Arial" w:eastAsia="Times New Roman" w:hAnsi="Arial" w:cs="Arial"/>
      <w:sz w:val="18"/>
      <w:szCs w:val="18"/>
      <w:lang w:val="en-US"/>
    </w:rPr>
  </w:style>
  <w:style w:type="paragraph" w:customStyle="1" w:styleId="norm10plus">
    <w:name w:val="norm10plus"/>
    <w:basedOn w:val="Normal"/>
    <w:rsid w:val="00D8509A"/>
    <w:pPr>
      <w:widowControl w:val="0"/>
      <w:autoSpaceDE w:val="0"/>
      <w:autoSpaceDN w:val="0"/>
      <w:adjustRightInd w:val="0"/>
      <w:spacing w:before="60" w:after="240"/>
      <w:jc w:val="both"/>
    </w:pPr>
    <w:rPr>
      <w:rFonts w:ascii="Arial" w:eastAsia="Times New Roman" w:hAnsi="Arial" w:cs="Arial"/>
      <w:sz w:val="20"/>
      <w:szCs w:val="20"/>
    </w:rPr>
  </w:style>
  <w:style w:type="character" w:styleId="Strong">
    <w:name w:val="Strong"/>
    <w:basedOn w:val="DefaultParagraphFont"/>
    <w:qFormat/>
    <w:rsid w:val="00D8509A"/>
    <w:rPr>
      <w:rFonts w:ascii="Times New Roman" w:hAnsi="Times New Roman" w:cs="Times New Roman"/>
      <w:b/>
      <w:bCs/>
    </w:rPr>
  </w:style>
  <w:style w:type="paragraph" w:styleId="BodyText">
    <w:name w:val="Body Text"/>
    <w:basedOn w:val="Normal"/>
    <w:link w:val="BodyTextChar"/>
    <w:rsid w:val="00D8509A"/>
    <w:pPr>
      <w:overflowPunct w:val="0"/>
      <w:autoSpaceDE w:val="0"/>
      <w:autoSpaceDN w:val="0"/>
      <w:adjustRightInd w:val="0"/>
      <w:spacing w:before="60"/>
      <w:jc w:val="center"/>
      <w:textAlignment w:val="baseline"/>
    </w:pPr>
    <w:rPr>
      <w:rFonts w:ascii="Tahoma" w:eastAsia="Times New Roman" w:hAnsi="Tahoma" w:cs="Tahoma"/>
      <w:b/>
      <w:bCs/>
      <w:sz w:val="40"/>
      <w:szCs w:val="40"/>
    </w:rPr>
  </w:style>
  <w:style w:type="character" w:customStyle="1" w:styleId="BodyTextChar">
    <w:name w:val="Body Text Char"/>
    <w:basedOn w:val="DefaultParagraphFont"/>
    <w:link w:val="BodyText"/>
    <w:rsid w:val="00D8509A"/>
    <w:rPr>
      <w:rFonts w:ascii="Tahoma" w:eastAsia="Times New Roman" w:hAnsi="Tahoma" w:cs="Tahoma"/>
      <w:b/>
      <w:bCs/>
      <w:sz w:val="40"/>
      <w:szCs w:val="40"/>
    </w:rPr>
  </w:style>
  <w:style w:type="paragraph" w:styleId="BalloonText">
    <w:name w:val="Balloon Text"/>
    <w:basedOn w:val="Normal"/>
    <w:link w:val="BalloonTextChar"/>
    <w:uiPriority w:val="99"/>
    <w:semiHidden/>
    <w:unhideWhenUsed/>
    <w:rsid w:val="00F76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51477">
      <w:bodyDiv w:val="1"/>
      <w:marLeft w:val="0"/>
      <w:marRight w:val="0"/>
      <w:marTop w:val="0"/>
      <w:marBottom w:val="0"/>
      <w:divBdr>
        <w:top w:val="none" w:sz="0" w:space="0" w:color="auto"/>
        <w:left w:val="none" w:sz="0" w:space="0" w:color="auto"/>
        <w:bottom w:val="none" w:sz="0" w:space="0" w:color="auto"/>
        <w:right w:val="none" w:sz="0" w:space="0" w:color="auto"/>
      </w:divBdr>
    </w:div>
    <w:div w:id="485316187">
      <w:bodyDiv w:val="1"/>
      <w:marLeft w:val="0"/>
      <w:marRight w:val="0"/>
      <w:marTop w:val="0"/>
      <w:marBottom w:val="0"/>
      <w:divBdr>
        <w:top w:val="none" w:sz="0" w:space="0" w:color="auto"/>
        <w:left w:val="none" w:sz="0" w:space="0" w:color="auto"/>
        <w:bottom w:val="none" w:sz="0" w:space="0" w:color="auto"/>
        <w:right w:val="none" w:sz="0" w:space="0" w:color="auto"/>
      </w:divBdr>
    </w:div>
    <w:div w:id="9016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0CC94-FC95-4130-80A0-DEF282C7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Dew</dc:creator>
  <cp:keywords/>
  <dc:description/>
  <cp:lastModifiedBy>David Blucher</cp:lastModifiedBy>
  <cp:revision>2</cp:revision>
  <cp:lastPrinted>2018-09-26T01:02:00Z</cp:lastPrinted>
  <dcterms:created xsi:type="dcterms:W3CDTF">2019-06-16T22:45:00Z</dcterms:created>
  <dcterms:modified xsi:type="dcterms:W3CDTF">2019-06-16T22:45:00Z</dcterms:modified>
</cp:coreProperties>
</file>